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65F70B0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w:t>
          </w:r>
          <w:r w:rsidR="00BA3EA1">
            <w:rPr>
              <w:rFonts w:ascii="Times New Roman" w:hAnsi="Times New Roman" w:cs="Times New Roman"/>
              <w:sz w:val="20"/>
              <w:szCs w:val="20"/>
            </w:rPr>
            <w:t>6</w:t>
          </w:r>
          <w:r w:rsidRPr="00F83E72">
            <w:rPr>
              <w:rFonts w:ascii="Times New Roman" w:hAnsi="Times New Roman" w:cs="Times New Roman"/>
              <w:sz w:val="20"/>
              <w:szCs w:val="20"/>
            </w:rPr>
            <w:t xml:space="preserve"> m.</w:t>
          </w:r>
        </w:p>
        <w:p w14:paraId="4CB334EB" w14:textId="0761FF8D" w:rsidR="0000133E" w:rsidRPr="00F83E72" w:rsidRDefault="00A25144"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liepos 1</w:t>
          </w:r>
          <w:r w:rsidR="0000133E" w:rsidRPr="00F83E72">
            <w:rPr>
              <w:rFonts w:ascii="Times New Roman" w:hAnsi="Times New Roman" w:cs="Times New Roman"/>
              <w:sz w:val="20"/>
              <w:szCs w:val="20"/>
            </w:rPr>
            <w:t xml:space="preserve"> d. protokolu Nr. J17-2</w:t>
          </w:r>
          <w:r w:rsidR="00BA3EA1">
            <w:rPr>
              <w:rFonts w:ascii="Times New Roman" w:hAnsi="Times New Roman" w:cs="Times New Roman"/>
              <w:sz w:val="20"/>
              <w:szCs w:val="20"/>
            </w:rPr>
            <w:t>6</w:t>
          </w:r>
          <w:r w:rsidR="0000133E" w:rsidRPr="00F83E72">
            <w:rPr>
              <w:rFonts w:ascii="Times New Roman" w:hAnsi="Times New Roman" w:cs="Times New Roman"/>
              <w:sz w:val="20"/>
              <w:szCs w:val="20"/>
            </w:rPr>
            <w:t>/</w:t>
          </w:r>
          <w:r w:rsidR="00FD005D">
            <w:rPr>
              <w:rFonts w:ascii="Times New Roman" w:hAnsi="Times New Roman" w:cs="Times New Roman"/>
              <w:sz w:val="20"/>
              <w:szCs w:val="20"/>
            </w:rPr>
            <w:t>171</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26F0AE84" w:rsidR="0000133E" w:rsidRPr="00B328F0"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TARPTAUTINIO VIEŠOJO PIRKIMO </w:t>
          </w:r>
          <w:r w:rsidRPr="00E6758B">
            <w:rPr>
              <w:rFonts w:ascii="Times New Roman" w:hAnsi="Times New Roman" w:cs="Times New Roman"/>
              <w:b/>
              <w:bCs/>
              <w:sz w:val="28"/>
              <w:szCs w:val="28"/>
            </w:rPr>
            <w:t>„</w:t>
          </w:r>
          <w:r w:rsidR="00B6501C" w:rsidRPr="001B0FAB">
            <w:rPr>
              <w:rFonts w:ascii="Times New Roman" w:hAnsi="Times New Roman" w:cs="Times New Roman"/>
              <w:b/>
              <w:bCs/>
              <w:caps/>
              <w:sz w:val="28"/>
              <w:szCs w:val="28"/>
            </w:rPr>
            <w:t>VšĮ „Lazdijų rajono savivaldybės sveikatos centras“ I lygio paslaugoms teikti medicininė įranga</w:t>
          </w:r>
          <w:r w:rsidRPr="00E6758B">
            <w:rPr>
              <w:rFonts w:ascii="Times New Roman" w:hAnsi="Times New Roman" w:cs="Times New Roman"/>
              <w:b/>
              <w:bCs/>
              <w:sz w:val="28"/>
              <w:szCs w:val="28"/>
            </w:rPr>
            <w:t xml:space="preserve">“ </w:t>
          </w:r>
          <w:r w:rsidRPr="00B328F0">
            <w:rPr>
              <w:rFonts w:ascii="Times New Roman" w:hAnsi="Times New Roman" w:cs="Times New Roman"/>
              <w:b/>
              <w:bCs/>
              <w:sz w:val="28"/>
              <w:szCs w:val="28"/>
            </w:rPr>
            <w:t>ATVIRO KONKURSO SPECIALIOSIOS SĄLYGOS</w:t>
          </w:r>
        </w:p>
        <w:p w14:paraId="4B8AF3E4" w14:textId="77777777" w:rsidR="00AC1614" w:rsidRDefault="00AC1614" w:rsidP="0000133E">
          <w:pPr>
            <w:spacing w:after="0" w:line="240" w:lineRule="auto"/>
            <w:contextualSpacing/>
            <w:jc w:val="center"/>
            <w:rPr>
              <w:rFonts w:ascii="Times New Roman" w:hAnsi="Times New Roman" w:cs="Times New Roman"/>
              <w:b/>
              <w:bCs/>
              <w:sz w:val="28"/>
              <w:szCs w:val="28"/>
            </w:rPr>
          </w:pPr>
        </w:p>
        <w:p w14:paraId="733C97AF" w14:textId="38BD26EC"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40333FF"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00025EE2" w:rsidRPr="00025EE2">
            <w:rPr>
              <w:rFonts w:ascii="Times New Roman" w:hAnsi="Times New Roman" w:cs="Times New Roman"/>
              <w:sz w:val="24"/>
              <w:szCs w:val="24"/>
            </w:rPr>
            <w:t>irkimo sąlygų 1 priedas „Terminai“</w:t>
          </w:r>
          <w:r w:rsidR="00025EE2" w:rsidRPr="00025EE2">
            <w:rPr>
              <w:rFonts w:ascii="Times New Roman" w:hAnsi="Times New Roman" w:cs="Times New Roman"/>
              <w:sz w:val="24"/>
              <w:szCs w:val="24"/>
            </w:rPr>
            <w:tab/>
          </w:r>
        </w:p>
        <w:p w14:paraId="3A138182" w14:textId="69F2CA04"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2 priedas „Tiekėjų pašalinimo pagrindai“</w:t>
          </w:r>
          <w:r w:rsidR="00025EE2" w:rsidRPr="00025EE2">
            <w:rPr>
              <w:rFonts w:ascii="Times New Roman" w:hAnsi="Times New Roman" w:cs="Times New Roman"/>
              <w:sz w:val="24"/>
              <w:szCs w:val="24"/>
            </w:rPr>
            <w:tab/>
          </w:r>
        </w:p>
        <w:p w14:paraId="195C35AA" w14:textId="145EFDF2"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3 priedas „EBVPD“</w:t>
          </w:r>
          <w:r w:rsidR="00025EE2" w:rsidRPr="00025EE2">
            <w:rPr>
              <w:rFonts w:ascii="Times New Roman" w:hAnsi="Times New Roman" w:cs="Times New Roman"/>
              <w:sz w:val="24"/>
              <w:szCs w:val="24"/>
            </w:rPr>
            <w:tab/>
          </w:r>
        </w:p>
        <w:p w14:paraId="018381A5" w14:textId="23408A4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4 priedas „Pasiūlymo forma“</w:t>
          </w:r>
          <w:r w:rsidR="00025EE2" w:rsidRPr="00025EE2">
            <w:rPr>
              <w:rFonts w:ascii="Times New Roman" w:hAnsi="Times New Roman" w:cs="Times New Roman"/>
              <w:sz w:val="24"/>
              <w:szCs w:val="24"/>
            </w:rPr>
            <w:tab/>
          </w:r>
        </w:p>
        <w:p w14:paraId="2D1143FA" w14:textId="0FD0D37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5 priedas „Techninė specifikacija“</w:t>
          </w:r>
          <w:r w:rsidR="00025EE2" w:rsidRPr="00025EE2">
            <w:rPr>
              <w:rFonts w:ascii="Times New Roman" w:hAnsi="Times New Roman" w:cs="Times New Roman"/>
              <w:sz w:val="24"/>
              <w:szCs w:val="24"/>
            </w:rPr>
            <w:tab/>
          </w:r>
        </w:p>
        <w:p w14:paraId="0A6987AB" w14:textId="58C595BD"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6 priedas „</w:t>
          </w:r>
          <w:r w:rsidR="000534E3">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r w:rsidR="00025EE2" w:rsidRPr="00025EE2">
            <w:rPr>
              <w:rFonts w:ascii="Times New Roman" w:hAnsi="Times New Roman" w:cs="Times New Roman"/>
              <w:sz w:val="24"/>
              <w:szCs w:val="24"/>
            </w:rPr>
            <w:tab/>
          </w:r>
        </w:p>
        <w:p w14:paraId="0D8672CB" w14:textId="55945895"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7 priedas „Sutarties projektas“</w:t>
          </w:r>
          <w:r w:rsidR="00025EE2" w:rsidRPr="00025EE2">
            <w:rPr>
              <w:rFonts w:ascii="Times New Roman" w:hAnsi="Times New Roman" w:cs="Times New Roman"/>
              <w:sz w:val="24"/>
              <w:szCs w:val="24"/>
            </w:rPr>
            <w:tab/>
          </w:r>
        </w:p>
        <w:p w14:paraId="79EE9266" w14:textId="0D9FB233"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8 priedas „Tiekėjo deklaracija dėl atitikties Reglamento nuostatoms“</w:t>
          </w:r>
        </w:p>
        <w:p w14:paraId="73CCB438" w14:textId="602D90ED" w:rsidR="005F13F0" w:rsidRPr="00F0499F" w:rsidRDefault="00C55D5B" w:rsidP="00025EE2">
          <w:pPr>
            <w:spacing w:after="120" w:line="20" w:lineRule="atLeast"/>
            <w:contextualSpacing/>
            <w:jc w:val="both"/>
            <w:rPr>
              <w:rFonts w:cstheme="minorHAnsi"/>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F4E2E">
            <w:rPr>
              <w:rFonts w:ascii="Times New Roman" w:hAnsi="Times New Roman" w:cs="Times New Roman"/>
              <w:sz w:val="24"/>
              <w:szCs w:val="24"/>
            </w:rPr>
            <w:t>9</w:t>
          </w:r>
          <w:r w:rsidR="00025EE2" w:rsidRPr="00BA7CD6">
            <w:rPr>
              <w:rFonts w:ascii="Times New Roman" w:hAnsi="Times New Roman" w:cs="Times New Roman"/>
              <w:sz w:val="24"/>
              <w:szCs w:val="24"/>
            </w:rPr>
            <w:t xml:space="preserve"> priedas „Deklaracija dėl tiekėjo atsakingų asmenų“</w:t>
          </w:r>
          <w:r w:rsidR="00025EE2" w:rsidRPr="00025EE2">
            <w:rPr>
              <w:rFonts w:ascii="Times New Roman" w:hAnsi="Times New Roman" w:cs="Times New Roman"/>
              <w:sz w:val="24"/>
              <w:szCs w:val="24"/>
            </w:rPr>
            <w:tab/>
          </w:r>
          <w:r w:rsidR="001C24BC"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Pr>
          <w:rFonts w:ascii="Times New Roman" w:hAnsi="Times New Roman" w:cs="Times New Roman"/>
          <w:b/>
          <w:bCs/>
          <w:sz w:val="24"/>
          <w:szCs w:val="24"/>
        </w:rPr>
        <w:t>VšĮ Lazdijų rajono savivaldybės sveikatos centras</w:t>
      </w:r>
      <w:r>
        <w:rPr>
          <w:rFonts w:ascii="Times New Roman" w:hAnsi="Times New Roman" w:cs="Times New Roman"/>
          <w:sz w:val="24"/>
          <w:szCs w:val="24"/>
        </w:rPr>
        <w:t>, įmonės kodas 165220415, adresas Kauno g. 8, LT-67128, Lazdijai. Darbo laikas nuo pirmadienio iki ketvirtadienio nuo 8:00 iki 17:00 val., penktadieniais nuo 8:00 iki 15:45 val. Perkančioji organizacija nėra PVM mokėtoja.</w:t>
      </w:r>
    </w:p>
    <w:p w14:paraId="66F38896" w14:textId="37C90778"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xml:space="preserve">, juridinio asmens kodas 188714992, adresas Vilniaus g. 1, Lazdijai. Darbo laikas nuo pirmadienio iki ketvirtadienio nuo </w:t>
      </w:r>
      <w:r w:rsidR="00A25144">
        <w:rPr>
          <w:rFonts w:ascii="Times New Roman" w:hAnsi="Times New Roman" w:cs="Times New Roman"/>
          <w:sz w:val="24"/>
          <w:szCs w:val="24"/>
        </w:rPr>
        <w:t>7:45</w:t>
      </w:r>
      <w:r>
        <w:rPr>
          <w:rFonts w:ascii="Times New Roman" w:hAnsi="Times New Roman" w:cs="Times New Roman"/>
          <w:sz w:val="24"/>
          <w:szCs w:val="24"/>
        </w:rPr>
        <w:t xml:space="preserve"> iki 17:00 val., penktadieniais nuo </w:t>
      </w:r>
      <w:r w:rsidR="00A25144">
        <w:rPr>
          <w:rFonts w:ascii="Times New Roman" w:hAnsi="Times New Roman" w:cs="Times New Roman"/>
          <w:sz w:val="24"/>
          <w:szCs w:val="24"/>
        </w:rPr>
        <w:t>7:45</w:t>
      </w:r>
      <w:r>
        <w:rPr>
          <w:rFonts w:ascii="Times New Roman" w:hAnsi="Times New Roman" w:cs="Times New Roman"/>
          <w:sz w:val="24"/>
          <w:szCs w:val="24"/>
        </w:rPr>
        <w:t xml:space="preserve"> iki 1</w:t>
      </w:r>
      <w:r w:rsidR="00A25144">
        <w:rPr>
          <w:rFonts w:ascii="Times New Roman" w:hAnsi="Times New Roman" w:cs="Times New Roman"/>
          <w:sz w:val="24"/>
          <w:szCs w:val="24"/>
        </w:rPr>
        <w:t>2</w:t>
      </w:r>
      <w:r>
        <w:rPr>
          <w:rFonts w:ascii="Times New Roman" w:hAnsi="Times New Roman" w:cs="Times New Roman"/>
          <w:sz w:val="24"/>
          <w:szCs w:val="24"/>
        </w:rPr>
        <w:t>:45 val. Perkančioji organizacija nėra PVM mokėtoja.</w:t>
      </w:r>
    </w:p>
    <w:p w14:paraId="27CBDD14" w14:textId="37EABCD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w:t>
      </w:r>
      <w:r w:rsidR="001F7309">
        <w:rPr>
          <w:rFonts w:ascii="Times New Roman" w:hAnsi="Times New Roman" w:cs="Times New Roman"/>
          <w:sz w:val="24"/>
          <w:szCs w:val="24"/>
        </w:rPr>
        <w:t>K</w:t>
      </w:r>
      <w:r>
        <w:rPr>
          <w:rFonts w:ascii="Times New Roman"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w:t>
      </w:r>
      <w:r w:rsidR="00CB2D77">
        <w:rPr>
          <w:rFonts w:ascii="Times New Roman" w:hAnsi="Times New Roman" w:cs="Times New Roman"/>
          <w:sz w:val="24"/>
          <w:szCs w:val="24"/>
        </w:rPr>
        <w:t>(-is)</w:t>
      </w:r>
      <w:r>
        <w:rPr>
          <w:rFonts w:ascii="Times New Roman" w:hAnsi="Times New Roman" w:cs="Times New Roman"/>
          <w:sz w:val="24"/>
          <w:szCs w:val="24"/>
        </w:rPr>
        <w:t xml:space="preserve"> pasirašys perkančioji organizacija. </w:t>
      </w:r>
    </w:p>
    <w:p w14:paraId="52ED0209" w14:textId="6F45BB0A"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w:t>
      </w:r>
      <w:r w:rsidR="00E128B9">
        <w:rPr>
          <w:rFonts w:ascii="Times New Roman" w:hAnsi="Times New Roman" w:cs="Times New Roman"/>
          <w:sz w:val="24"/>
          <w:szCs w:val="24"/>
        </w:rPr>
        <w:t xml:space="preserve">kadangi </w:t>
      </w:r>
      <w:r w:rsidR="0012549F">
        <w:rPr>
          <w:rFonts w:ascii="Times New Roman" w:hAnsi="Times New Roman" w:cs="Times New Roman"/>
          <w:sz w:val="24"/>
          <w:szCs w:val="24"/>
        </w:rPr>
        <w:t xml:space="preserve">tokių prekių </w:t>
      </w:r>
      <w:r w:rsidR="00F367C0" w:rsidRPr="00F367C0">
        <w:rPr>
          <w:rFonts w:ascii="Times New Roman" w:hAnsi="Times New Roman" w:cs="Times New Roman"/>
          <w:sz w:val="24"/>
          <w:szCs w:val="24"/>
        </w:rPr>
        <w:t>kataloge nėra</w:t>
      </w:r>
      <w:r w:rsidR="0012549F">
        <w:rPr>
          <w:rFonts w:ascii="Times New Roman" w:hAnsi="Times New Roman" w:cs="Times New Roman"/>
          <w:sz w:val="24"/>
          <w:szCs w:val="24"/>
        </w:rPr>
        <w:t>.</w:t>
      </w:r>
      <w:r w:rsidR="00F367C0" w:rsidRPr="00F367C0">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6933D18B"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Pr>
          <w:rFonts w:ascii="Times New Roman" w:hAnsi="Times New Roman" w:cs="Times New Roman"/>
          <w:sz w:val="24"/>
          <w:szCs w:val="24"/>
        </w:rPr>
        <w:t xml:space="preserve">“ </w:t>
      </w:r>
      <w:r w:rsidRPr="009659FC">
        <w:rPr>
          <w:rFonts w:ascii="Times New Roman" w:hAnsi="Times New Roman" w:cs="Times New Roman"/>
          <w:sz w:val="24"/>
          <w:szCs w:val="24"/>
        </w:rPr>
        <w:t>4.4.4.1 p. nuostatas. Aplinkos apsaugos kriterijai nustatyti sutarties vykdymo sąlygose.</w:t>
      </w:r>
      <w:r w:rsidR="003279A5">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Išankstinis skelbimas apie pirkimą nebuvo paskelbtas.</w:t>
      </w:r>
    </w:p>
    <w:p w14:paraId="5353D4AC" w14:textId="77777777" w:rsid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6070AC6" w14:textId="49342379" w:rsidR="00FF3A0E" w:rsidRP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Pasiūlymas gali būti teikiamas tiek vienai pirkimo daliai, tiek visoms pirkimo dalims atskirai, tiek visoms pirkimo dalims kartu. Pirkime neleidžiama pateikti alternatyvių pasiūlymų</w:t>
      </w:r>
      <w:r w:rsidR="00614999">
        <w:rPr>
          <w:rFonts w:ascii="Times New Roman" w:hAnsi="Times New Roman" w:cs="Times New Roman"/>
          <w:sz w:val="24"/>
          <w:szCs w:val="24"/>
        </w:rPr>
        <w:t>.</w:t>
      </w:r>
    </w:p>
    <w:p w14:paraId="37353EFF" w14:textId="330B353C"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27D3392A"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93F7C">
        <w:rPr>
          <w:rFonts w:ascii="Times New Roman" w:hAnsi="Times New Roman" w:cs="Times New Roman"/>
          <w:sz w:val="24"/>
          <w:szCs w:val="24"/>
        </w:rPr>
        <w:t>VšĮ</w:t>
      </w:r>
      <w:r w:rsidR="00593F7C" w:rsidRPr="00593F7C">
        <w:rPr>
          <w:rFonts w:ascii="Times New Roman" w:hAnsi="Times New Roman" w:cs="Times New Roman"/>
          <w:sz w:val="24"/>
          <w:szCs w:val="24"/>
        </w:rPr>
        <w:t xml:space="preserve"> „Lazdijų  rajono savivaldybės sveikatos centras“ veiklos administratorė</w:t>
      </w:r>
      <w:r w:rsidR="00593F7C">
        <w:rPr>
          <w:rFonts w:ascii="Times New Roman" w:hAnsi="Times New Roman" w:cs="Times New Roman"/>
          <w:sz w:val="24"/>
          <w:szCs w:val="24"/>
        </w:rPr>
        <w:t xml:space="preserve"> Danguolė Miškinienė</w:t>
      </w:r>
      <w:r w:rsidR="005440F9">
        <w:rPr>
          <w:rFonts w:ascii="Times New Roman" w:hAnsi="Times New Roman" w:cs="Times New Roman"/>
          <w:sz w:val="24"/>
          <w:szCs w:val="24"/>
        </w:rPr>
        <w:t>, tel. +370</w:t>
      </w:r>
      <w:r w:rsidR="008C46FF">
        <w:rPr>
          <w:rFonts w:ascii="Times New Roman" w:hAnsi="Times New Roman" w:cs="Times New Roman"/>
          <w:sz w:val="24"/>
          <w:szCs w:val="24"/>
        </w:rPr>
        <w:t> </w:t>
      </w:r>
      <w:r w:rsidR="005440F9">
        <w:rPr>
          <w:rFonts w:ascii="Times New Roman" w:hAnsi="Times New Roman" w:cs="Times New Roman"/>
          <w:sz w:val="24"/>
          <w:szCs w:val="24"/>
        </w:rPr>
        <w:t>6</w:t>
      </w:r>
      <w:r w:rsidR="008C46FF">
        <w:rPr>
          <w:rFonts w:ascii="Times New Roman" w:hAnsi="Times New Roman" w:cs="Times New Roman"/>
          <w:sz w:val="24"/>
          <w:szCs w:val="24"/>
        </w:rPr>
        <w:t>70 900</w:t>
      </w:r>
      <w:r w:rsidR="00763CA3">
        <w:rPr>
          <w:rFonts w:ascii="Times New Roman" w:hAnsi="Times New Roman" w:cs="Times New Roman"/>
          <w:sz w:val="24"/>
          <w:szCs w:val="24"/>
        </w:rPr>
        <w:t xml:space="preserve">58, el. p. </w:t>
      </w:r>
      <w:hyperlink r:id="rId15" w:history="1">
        <w:r w:rsidR="000C0A0A" w:rsidRPr="0076710A">
          <w:rPr>
            <w:rStyle w:val="Hipersaitas"/>
            <w:rFonts w:ascii="Times New Roman" w:hAnsi="Times New Roman" w:cs="Times New Roman"/>
            <w:sz w:val="24"/>
            <w:szCs w:val="24"/>
          </w:rPr>
          <w:t>danguole.miskiniene@lazdijurssc.lt</w:t>
        </w:r>
      </w:hyperlink>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1.15. Perkančioji organizacija neatlygina tiekėjui jokių išlaidų, susijusių su pirkimo dokumentų gavimu, pasiūlymų rengimu ir pan., įskaitant ir išlaidas, patiriamas dėl to, kad vadovaudamasi VPĮ </w:t>
      </w:r>
      <w:r>
        <w:rPr>
          <w:rFonts w:ascii="Times New Roman" w:hAnsi="Times New Roman" w:cs="Times New Roman"/>
          <w:sz w:val="24"/>
          <w:szCs w:val="24"/>
        </w:rPr>
        <w:lastRenderedPageBreak/>
        <w:t>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77D76079" w:rsidR="00B41C66" w:rsidRPr="006F71F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F71F1">
        <w:rPr>
          <w:rFonts w:ascii="Times New Roman" w:eastAsia="Calibri" w:hAnsi="Times New Roman" w:cs="Times New Roman"/>
          <w:color w:val="000000" w:themeColor="text1"/>
          <w:sz w:val="24"/>
          <w:szCs w:val="24"/>
        </w:rPr>
        <w:t xml:space="preserve">Perkančioji organizacija numato </w:t>
      </w:r>
      <w:r w:rsidR="00B44869" w:rsidRPr="006F71F1">
        <w:rPr>
          <w:rFonts w:ascii="Times New Roman" w:eastAsia="Calibri" w:hAnsi="Times New Roman" w:cs="Times New Roman"/>
          <w:color w:val="000000" w:themeColor="text1"/>
          <w:sz w:val="24"/>
          <w:szCs w:val="24"/>
        </w:rPr>
        <w:t>įsigyti medicininę įrangą I lygio paslaugoms teikti.</w:t>
      </w:r>
      <w:r w:rsidRPr="006F71F1">
        <w:rPr>
          <w:rFonts w:ascii="Times New Roman" w:hAnsi="Times New Roman" w:cs="Times New Roman"/>
          <w:sz w:val="24"/>
          <w:szCs w:val="24"/>
        </w:rPr>
        <w:t xml:space="preserve"> </w:t>
      </w:r>
      <w:r w:rsidR="00467F25" w:rsidRPr="00467F25">
        <w:rPr>
          <w:rFonts w:ascii="Times New Roman" w:hAnsi="Times New Roman" w:cs="Times New Roman"/>
          <w:sz w:val="24"/>
          <w:szCs w:val="24"/>
        </w:rPr>
        <w:t xml:space="preserve">Pirkimo apimtys, reikalavimai ir techninė specifikacija apibrėžti specialiųjų pirkimo </w:t>
      </w:r>
      <w:r w:rsidR="00467F25" w:rsidRPr="005613C5">
        <w:rPr>
          <w:rFonts w:ascii="Times New Roman" w:hAnsi="Times New Roman" w:cs="Times New Roman"/>
          <w:sz w:val="24"/>
          <w:szCs w:val="24"/>
        </w:rPr>
        <w:t>sąlygų 5 priede.</w:t>
      </w:r>
    </w:p>
    <w:p w14:paraId="49B1DD57" w14:textId="759D20EC"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1C2143" w:rsidRPr="006F71F1">
        <w:rPr>
          <w:rFonts w:ascii="Times New Roman" w:hAnsi="Times New Roman" w:cs="Times New Roman"/>
          <w:b/>
          <w:bCs/>
          <w:sz w:val="24"/>
          <w:szCs w:val="24"/>
        </w:rPr>
        <w:t xml:space="preserve">Pirkimo objektas skaidomas į </w:t>
      </w:r>
      <w:r w:rsidR="00FE6F47">
        <w:rPr>
          <w:rFonts w:ascii="Times New Roman" w:hAnsi="Times New Roman" w:cs="Times New Roman"/>
          <w:b/>
          <w:bCs/>
          <w:sz w:val="24"/>
          <w:szCs w:val="24"/>
        </w:rPr>
        <w:t>2</w:t>
      </w:r>
      <w:r w:rsidR="001C2143" w:rsidRPr="006F71F1">
        <w:rPr>
          <w:rFonts w:ascii="Times New Roman" w:hAnsi="Times New Roman" w:cs="Times New Roman"/>
          <w:b/>
          <w:bCs/>
          <w:sz w:val="24"/>
          <w:szCs w:val="24"/>
        </w:rPr>
        <w:t xml:space="preserve"> pirkimo dalis</w:t>
      </w:r>
      <w:r w:rsidR="001C2143" w:rsidRPr="006F71F1">
        <w:rPr>
          <w:rFonts w:ascii="Times New Roman" w:hAnsi="Times New Roman" w:cs="Times New Roman"/>
          <w:sz w:val="24"/>
          <w:szCs w:val="24"/>
        </w:rPr>
        <w:t>. Kiekiai, nurodyti skirtingose pirkimo dalyse, nėra skaidomi. Privaloma pasiūlyti visą prašomą pirkimo dalies kiekį ir asortimentą.</w:t>
      </w:r>
      <w:r w:rsidR="001C2143" w:rsidRPr="006F71F1">
        <w:rPr>
          <w:rFonts w:ascii="Times New Roman" w:hAnsi="Times New Roman" w:cs="Times New Roman"/>
          <w:i/>
          <w:iCs/>
          <w:sz w:val="24"/>
          <w:szCs w:val="24"/>
        </w:rPr>
        <w:t xml:space="preserve"> </w:t>
      </w:r>
      <w:r w:rsidR="006A3033" w:rsidRPr="006F71F1">
        <w:rPr>
          <w:rFonts w:ascii="Times New Roman" w:hAnsi="Times New Roman" w:cs="Times New Roman"/>
          <w:sz w:val="24"/>
          <w:szCs w:val="24"/>
        </w:rPr>
        <w:t xml:space="preserve">Perkančioji organizacija </w:t>
      </w:r>
      <w:r w:rsidR="00111429" w:rsidRPr="006F71F1">
        <w:rPr>
          <w:rFonts w:ascii="Times New Roman" w:hAnsi="Times New Roman" w:cs="Times New Roman"/>
          <w:sz w:val="24"/>
          <w:szCs w:val="24"/>
        </w:rPr>
        <w:t>sudarys</w:t>
      </w:r>
      <w:r w:rsidR="006A3033" w:rsidRPr="006F71F1">
        <w:rPr>
          <w:rFonts w:ascii="Times New Roman" w:hAnsi="Times New Roman" w:cs="Times New Roman"/>
          <w:sz w:val="24"/>
          <w:szCs w:val="24"/>
        </w:rPr>
        <w:t xml:space="preserve"> vieną</w:t>
      </w:r>
      <w:r w:rsidR="00B05244">
        <w:rPr>
          <w:rFonts w:ascii="Times New Roman" w:hAnsi="Times New Roman" w:cs="Times New Roman"/>
          <w:sz w:val="24"/>
          <w:szCs w:val="24"/>
        </w:rPr>
        <w:t xml:space="preserve"> sutartį</w:t>
      </w:r>
      <w:r w:rsidR="006A3033" w:rsidRPr="006F71F1">
        <w:rPr>
          <w:rFonts w:ascii="Times New Roman" w:hAnsi="Times New Roman" w:cs="Times New Roman"/>
          <w:sz w:val="24"/>
          <w:szCs w:val="24"/>
        </w:rPr>
        <w:t xml:space="preserve"> dėl </w:t>
      </w:r>
      <w:r w:rsidR="00111429" w:rsidRPr="006F71F1">
        <w:rPr>
          <w:rFonts w:ascii="Times New Roman" w:hAnsi="Times New Roman" w:cs="Times New Roman"/>
          <w:sz w:val="24"/>
          <w:szCs w:val="24"/>
        </w:rPr>
        <w:t>p</w:t>
      </w:r>
      <w:r w:rsidR="006A3033" w:rsidRPr="006F71F1">
        <w:rPr>
          <w:rFonts w:ascii="Times New Roman" w:hAnsi="Times New Roman" w:cs="Times New Roman"/>
          <w:sz w:val="24"/>
          <w:szCs w:val="24"/>
        </w:rPr>
        <w:t>irkimo dalių, dėl kurių laimėtoju nustatytas tas pats tiekėjas</w:t>
      </w:r>
      <w:r w:rsidR="003F7FE3" w:rsidRPr="006F71F1">
        <w:rPr>
          <w:rFonts w:ascii="Times New Roman" w:hAnsi="Times New Roman" w:cs="Times New Roman"/>
          <w:sz w:val="24"/>
          <w:szCs w:val="24"/>
        </w:rPr>
        <w:t>.</w:t>
      </w:r>
    </w:p>
    <w:p w14:paraId="0CA81FB8" w14:textId="41842FCD"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Jeigu apibūdinant pirkimo objektą techninėje specifikacijoje</w:t>
      </w:r>
      <w:r w:rsidR="00467F25">
        <w:rPr>
          <w:rFonts w:ascii="Times New Roman" w:hAnsi="Times New Roman" w:cs="Times New Roman"/>
          <w:sz w:val="24"/>
          <w:szCs w:val="24"/>
        </w:rPr>
        <w:t xml:space="preserve"> 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3031DC86" w14:textId="45705DD4" w:rsidR="00004521" w:rsidRDefault="00004521"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032D1E08" w14:textId="77777777" w:rsidR="0066382D" w:rsidRDefault="00A064A1" w:rsidP="00A064A1">
      <w:pPr>
        <w:pStyle w:val="Sraopastraipa"/>
        <w:spacing w:after="0" w:line="240" w:lineRule="auto"/>
        <w:ind w:left="0" w:firstLine="567"/>
        <w:jc w:val="both"/>
        <w:rPr>
          <w:rFonts w:ascii="Times New Roman" w:hAnsi="Times New Roman" w:cs="Times New Roman"/>
          <w:b/>
          <w:bCs/>
          <w:sz w:val="24"/>
          <w:szCs w:val="24"/>
        </w:rPr>
      </w:pPr>
      <w:r w:rsidRPr="00981697">
        <w:rPr>
          <w:rFonts w:ascii="Times New Roman" w:hAnsi="Times New Roman" w:cs="Times New Roman"/>
          <w:sz w:val="24"/>
          <w:szCs w:val="24"/>
        </w:rPr>
        <w:t xml:space="preserve">2.5. </w:t>
      </w:r>
      <w:r w:rsidRPr="00981697">
        <w:rPr>
          <w:rFonts w:ascii="Times New Roman" w:hAnsi="Times New Roman" w:cs="Times New Roman"/>
          <w:b/>
          <w:bCs/>
          <w:sz w:val="24"/>
          <w:szCs w:val="24"/>
        </w:rPr>
        <w:t xml:space="preserve">Tiekėjo pasiūlyme nurodyta pirkimo objekto kaina negali viršyti šiam pirkimui numatyto finansavimo: </w:t>
      </w:r>
    </w:p>
    <w:p w14:paraId="09D87AC6" w14:textId="36C35007" w:rsidR="008965A7" w:rsidRPr="00457AC1" w:rsidRDefault="00E81A59" w:rsidP="00A064A1">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u w:val="single"/>
        </w:rPr>
        <w:t>1</w:t>
      </w:r>
      <w:r w:rsidR="008965A7" w:rsidRPr="00457AC1">
        <w:rPr>
          <w:rFonts w:ascii="Times New Roman" w:hAnsi="Times New Roman" w:cs="Times New Roman"/>
          <w:sz w:val="24"/>
          <w:szCs w:val="24"/>
          <w:u w:val="single"/>
        </w:rPr>
        <w:t xml:space="preserve"> pirkimo dalis</w:t>
      </w:r>
      <w:r w:rsidR="008965A7" w:rsidRPr="00457AC1">
        <w:rPr>
          <w:rFonts w:ascii="Times New Roman" w:hAnsi="Times New Roman" w:cs="Times New Roman"/>
          <w:sz w:val="24"/>
          <w:szCs w:val="24"/>
        </w:rPr>
        <w:t xml:space="preserve"> –</w:t>
      </w:r>
      <w:r w:rsidR="00157E14" w:rsidRPr="00457AC1">
        <w:rPr>
          <w:rFonts w:ascii="Times New Roman" w:hAnsi="Times New Roman" w:cs="Times New Roman"/>
          <w:sz w:val="24"/>
          <w:szCs w:val="24"/>
        </w:rPr>
        <w:t xml:space="preserve"> Skaitmeninis panoraminis rentgenas, 1 vnt. – </w:t>
      </w:r>
      <w:r w:rsidR="00D30FFC" w:rsidRPr="00457AC1">
        <w:rPr>
          <w:rFonts w:ascii="Times New Roman" w:hAnsi="Times New Roman" w:cs="Times New Roman"/>
          <w:sz w:val="24"/>
          <w:szCs w:val="24"/>
        </w:rPr>
        <w:t>14800,00 Eur be PVM;</w:t>
      </w:r>
    </w:p>
    <w:p w14:paraId="38B38D4F" w14:textId="61FD9087" w:rsidR="008965A7" w:rsidRPr="00457AC1" w:rsidRDefault="00E81A59" w:rsidP="00A064A1">
      <w:pPr>
        <w:pStyle w:val="Sraopastraipa"/>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u w:val="single"/>
        </w:rPr>
        <w:t>2</w:t>
      </w:r>
      <w:r w:rsidR="008965A7" w:rsidRPr="00457AC1">
        <w:rPr>
          <w:rFonts w:ascii="Times New Roman" w:hAnsi="Times New Roman" w:cs="Times New Roman"/>
          <w:sz w:val="24"/>
          <w:szCs w:val="24"/>
          <w:u w:val="single"/>
        </w:rPr>
        <w:t xml:space="preserve"> pirkimo dalis</w:t>
      </w:r>
      <w:r w:rsidR="008965A7" w:rsidRPr="00457AC1">
        <w:rPr>
          <w:rFonts w:ascii="Times New Roman" w:hAnsi="Times New Roman" w:cs="Times New Roman"/>
          <w:sz w:val="24"/>
          <w:szCs w:val="24"/>
        </w:rPr>
        <w:t xml:space="preserve"> –</w:t>
      </w:r>
      <w:r w:rsidR="00CE7D54" w:rsidRPr="00457AC1">
        <w:rPr>
          <w:rFonts w:ascii="Times New Roman" w:hAnsi="Times New Roman" w:cs="Times New Roman"/>
          <w:sz w:val="24"/>
          <w:szCs w:val="24"/>
        </w:rPr>
        <w:t xml:space="preserve"> Ginekologinė kėdė, 1 vnt. – 4461,98</w:t>
      </w:r>
      <w:r w:rsidR="00995FF0" w:rsidRPr="00457AC1">
        <w:rPr>
          <w:rFonts w:ascii="Times New Roman" w:hAnsi="Times New Roman" w:cs="Times New Roman"/>
          <w:sz w:val="24"/>
          <w:szCs w:val="24"/>
        </w:rPr>
        <w:t xml:space="preserve"> Eur be PVM.</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D84E50" w:rsidRDefault="00862DB8" w:rsidP="00193757">
      <w:pPr>
        <w:pStyle w:val="Sraopastraipa"/>
        <w:spacing w:after="0"/>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3.1. </w:t>
      </w:r>
      <w:r w:rsidR="00B176FD" w:rsidRPr="00D84E50">
        <w:rPr>
          <w:rFonts w:ascii="Times New Roman" w:hAnsi="Times New Roman" w:cs="Times New Roman"/>
          <w:iCs/>
          <w:sz w:val="24"/>
          <w:szCs w:val="24"/>
        </w:rPr>
        <w:t xml:space="preserve">Perkančioji organizacija nerengs susitikimo su tiekėjais dėl pirkimo </w:t>
      </w:r>
      <w:r w:rsidR="004257A5" w:rsidRPr="00D84E50">
        <w:rPr>
          <w:rFonts w:ascii="Times New Roman" w:hAnsi="Times New Roman" w:cs="Times New Roman"/>
          <w:iCs/>
          <w:sz w:val="24"/>
          <w:szCs w:val="24"/>
        </w:rPr>
        <w:t>sąlyg</w:t>
      </w:r>
      <w:r w:rsidR="00B176FD" w:rsidRPr="00D84E50">
        <w:rPr>
          <w:rFonts w:ascii="Times New Roman" w:hAnsi="Times New Roman" w:cs="Times New Roman"/>
          <w:iCs/>
          <w:sz w:val="24"/>
          <w:szCs w:val="24"/>
        </w:rPr>
        <w:t>ų</w:t>
      </w:r>
      <w:r w:rsidR="00946722" w:rsidRPr="00D84E50">
        <w:rPr>
          <w:rFonts w:ascii="Times New Roman" w:hAnsi="Times New Roman" w:cs="Times New Roman"/>
          <w:iCs/>
          <w:sz w:val="24"/>
          <w:szCs w:val="24"/>
        </w:rPr>
        <w:t xml:space="preserve"> paaiškinimo</w:t>
      </w:r>
      <w:r w:rsidR="00B176FD" w:rsidRPr="00D84E50">
        <w:rPr>
          <w:rFonts w:ascii="Times New Roman" w:hAnsi="Times New Roman" w:cs="Times New Roman"/>
          <w:iCs/>
          <w:sz w:val="24"/>
          <w:szCs w:val="24"/>
        </w:rPr>
        <w:t>.</w:t>
      </w:r>
    </w:p>
    <w:p w14:paraId="263C266E" w14:textId="77777777" w:rsidR="00C423A3" w:rsidRPr="008C21BE" w:rsidRDefault="009303F8" w:rsidP="00C423A3">
      <w:pPr>
        <w:pStyle w:val="Sraopastraipa"/>
        <w:spacing w:after="0" w:line="240" w:lineRule="auto"/>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3.2. </w:t>
      </w:r>
      <w:r w:rsidR="00C423A3"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5515217"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C05BE" w:rsidRPr="005C05BE">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6361FDEC"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990E9B" w:rsidRPr="00C01EAE">
        <w:rPr>
          <w:rFonts w:ascii="Times New Roman" w:hAnsi="Times New Roman" w:cs="Times New Roman"/>
          <w:sz w:val="24"/>
          <w:szCs w:val="24"/>
        </w:rPr>
        <w:t>Tiekėjams nenustatomi kvalifikacijos reikalavimai</w:t>
      </w:r>
      <w:r w:rsidR="009D5AE1" w:rsidRPr="00C01EAE">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lastRenderedPageBreak/>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240352CA" w14:textId="201B66D7" w:rsidR="00970599" w:rsidRPr="00970599" w:rsidRDefault="00970599" w:rsidP="00970599">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 xml:space="preserve">5.1. Pirkimui taikomos Reglamento nuostatos. </w:t>
      </w:r>
      <w:r w:rsidRPr="00970599">
        <w:rPr>
          <w:rFonts w:ascii="Times New Roman" w:eastAsia="Calibri" w:hAnsi="Times New Roman" w:cs="Times New Roman"/>
          <w:b/>
          <w:bCs/>
          <w:color w:val="000000" w:themeColor="text1"/>
          <w:sz w:val="24"/>
          <w:szCs w:val="24"/>
        </w:rPr>
        <w:t xml:space="preserve">Kartu su pasiūlymu tiekėjas turi pateikti užpildytą deklaraciją dėl </w:t>
      </w:r>
      <w:r w:rsidR="007A7C45" w:rsidRPr="007A7C45">
        <w:rPr>
          <w:rFonts w:ascii="Times New Roman" w:eastAsia="Calibri" w:hAnsi="Times New Roman" w:cs="Times New Roman"/>
          <w:b/>
          <w:bCs/>
          <w:color w:val="000000" w:themeColor="text1"/>
          <w:sz w:val="24"/>
          <w:szCs w:val="24"/>
        </w:rPr>
        <w:t>atitikties Reglamento nuostatoms</w:t>
      </w:r>
      <w:r w:rsidRPr="00970599">
        <w:rPr>
          <w:rFonts w:ascii="Times New Roman" w:eastAsia="Calibri" w:hAnsi="Times New Roman" w:cs="Times New Roman"/>
          <w:color w:val="000000" w:themeColor="text1"/>
          <w:sz w:val="24"/>
          <w:szCs w:val="24"/>
        </w:rPr>
        <w:t xml:space="preserve">, kuri pateikta specialiųjų pirkimo sąlygų </w:t>
      </w:r>
      <w:r w:rsidR="006A484F" w:rsidRPr="001E7902">
        <w:rPr>
          <w:rFonts w:ascii="Times New Roman" w:eastAsia="Calibri" w:hAnsi="Times New Roman" w:cs="Times New Roman"/>
          <w:color w:val="000000" w:themeColor="text1"/>
          <w:sz w:val="24"/>
          <w:szCs w:val="24"/>
        </w:rPr>
        <w:t>8</w:t>
      </w:r>
      <w:r w:rsidRPr="001E7902">
        <w:rPr>
          <w:rFonts w:ascii="Times New Roman" w:eastAsia="Calibri" w:hAnsi="Times New Roman" w:cs="Times New Roman"/>
          <w:sz w:val="24"/>
          <w:szCs w:val="24"/>
        </w:rPr>
        <w:t xml:space="preserve"> </w:t>
      </w:r>
      <w:r w:rsidR="00AA3E2F" w:rsidRPr="001E7902">
        <w:rPr>
          <w:rFonts w:ascii="Times New Roman" w:eastAsia="Calibri" w:hAnsi="Times New Roman" w:cs="Times New Roman"/>
          <w:sz w:val="24"/>
          <w:szCs w:val="24"/>
        </w:rPr>
        <w:t>priede</w:t>
      </w:r>
      <w:r w:rsidRPr="001E7902">
        <w:rPr>
          <w:rFonts w:ascii="Times New Roman" w:eastAsia="Calibri" w:hAnsi="Times New Roman" w:cs="Times New Roman"/>
          <w:color w:val="000000" w:themeColor="text1"/>
          <w:sz w:val="24"/>
          <w:szCs w:val="24"/>
        </w:rPr>
        <w:t>.</w:t>
      </w:r>
      <w:r w:rsidRPr="00970599">
        <w:rPr>
          <w:rFonts w:ascii="Times New Roman" w:eastAsia="Calibri" w:hAnsi="Times New Roman" w:cs="Times New Roman"/>
          <w:color w:val="000000" w:themeColor="text1"/>
          <w:sz w:val="24"/>
          <w:szCs w:val="24"/>
        </w:rPr>
        <w:t xml:space="preserve"> </w:t>
      </w:r>
    </w:p>
    <w:p w14:paraId="2E8BD358"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37A724"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5.3. Kilus abejonių dėl tiekėjo (ne)atitikties Reglamento nuostatoms, perkančioji organizacija iš galimo laimėtojo gali prašyti pateikti dokumentus, įrodančius deklaracijoje pateiktų duomenų teisingumą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154F32A2"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specialiųjų pirkimo sąlygų </w:t>
      </w:r>
      <w:r w:rsidR="00FB0135">
        <w:rPr>
          <w:rFonts w:ascii="Times New Roman" w:hAnsi="Times New Roman" w:cs="Times New Roman"/>
          <w:sz w:val="24"/>
          <w:szCs w:val="24"/>
          <w:shd w:val="clear" w:color="auto" w:fill="FFFFFF"/>
        </w:rPr>
        <w:t>4</w:t>
      </w:r>
      <w:r w:rsidRPr="00712176">
        <w:rPr>
          <w:rFonts w:ascii="Times New Roman" w:hAnsi="Times New Roman" w:cs="Times New Roman"/>
          <w:sz w:val="24"/>
          <w:szCs w:val="24"/>
          <w:shd w:val="clear" w:color="auto" w:fill="FFFFFF"/>
        </w:rPr>
        <w:t xml:space="preserve"> </w:t>
      </w:r>
      <w:r w:rsidRPr="00712176">
        <w:rPr>
          <w:rFonts w:ascii="Times New Roman" w:hAnsi="Times New Roman" w:cs="Times New Roman"/>
          <w:sz w:val="24"/>
          <w:szCs w:val="24"/>
        </w:rPr>
        <w:t>priede pateiktą pasiūlymo formą.</w:t>
      </w:r>
    </w:p>
    <w:p w14:paraId="3DEAFDD8" w14:textId="767FF36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(specialiųjų pirkimo sąlygų </w:t>
      </w:r>
      <w:r w:rsidR="00FB0135">
        <w:rPr>
          <w:rFonts w:ascii="Times New Roman" w:hAnsi="Times New Roman" w:cs="Times New Roman"/>
          <w:sz w:val="24"/>
          <w:szCs w:val="24"/>
        </w:rPr>
        <w:t>3</w:t>
      </w:r>
      <w:r w:rsidRPr="00712176">
        <w:rPr>
          <w:rFonts w:ascii="Times New Roman" w:hAnsi="Times New Roman" w:cs="Times New Roman"/>
          <w:sz w:val="24"/>
          <w:szCs w:val="24"/>
        </w:rPr>
        <w:t xml:space="preserve"> priedas). Pasirašydamas pasiūlymą, tiekėjas patvirtina ir EBVPD tikrumą</w:t>
      </w:r>
      <w:r w:rsidR="000038A5">
        <w:rPr>
          <w:rFonts w:ascii="Times New Roman" w:hAnsi="Times New Roman" w:cs="Times New Roman"/>
          <w:sz w:val="24"/>
          <w:szCs w:val="24"/>
        </w:rPr>
        <w:t>;</w:t>
      </w:r>
    </w:p>
    <w:p w14:paraId="1969F89A" w14:textId="67BEDF1A" w:rsidR="00B01854" w:rsidRPr="00D33DA7" w:rsidRDefault="00B01854" w:rsidP="00B01854">
      <w:pPr>
        <w:pStyle w:val="Sraopastraipa"/>
        <w:numPr>
          <w:ilvl w:val="2"/>
          <w:numId w:val="20"/>
        </w:numPr>
        <w:spacing w:after="0" w:line="240" w:lineRule="auto"/>
        <w:ind w:left="0" w:firstLine="567"/>
        <w:jc w:val="both"/>
        <w:rPr>
          <w:rFonts w:ascii="Times New Roman" w:hAnsi="Times New Roman" w:cs="Times New Roman"/>
          <w:b/>
          <w:bCs/>
          <w:sz w:val="24"/>
          <w:szCs w:val="24"/>
          <w:u w:val="single"/>
        </w:rPr>
      </w:pPr>
      <w:r w:rsidRPr="00D33DA7">
        <w:rPr>
          <w:rFonts w:ascii="Times New Roman" w:hAnsi="Times New Roman" w:cs="Times New Roman"/>
          <w:b/>
          <w:bCs/>
          <w:sz w:val="24"/>
          <w:szCs w:val="24"/>
          <w:u w:val="single"/>
        </w:rPr>
        <w:t xml:space="preserve">užpildyta techninė specifikacija pagal specialiųjų pirkimo sąlygų </w:t>
      </w:r>
      <w:r w:rsidR="00FB0135" w:rsidRPr="00D33DA7">
        <w:rPr>
          <w:rFonts w:ascii="Times New Roman" w:hAnsi="Times New Roman" w:cs="Times New Roman"/>
          <w:b/>
          <w:bCs/>
          <w:sz w:val="24"/>
          <w:szCs w:val="24"/>
          <w:u w:val="single"/>
        </w:rPr>
        <w:t>5</w:t>
      </w:r>
      <w:r w:rsidRPr="00D33DA7">
        <w:rPr>
          <w:rFonts w:ascii="Times New Roman" w:hAnsi="Times New Roman" w:cs="Times New Roman"/>
          <w:b/>
          <w:bCs/>
          <w:sz w:val="24"/>
          <w:szCs w:val="24"/>
          <w:u w:val="single"/>
        </w:rPr>
        <w:t xml:space="preserve"> priedą ir dokumentai, pagrindžiantys techninės specifikacijos atitiktį;</w:t>
      </w:r>
    </w:p>
    <w:p w14:paraId="1172E98A" w14:textId="661112BC" w:rsidR="00B01854" w:rsidRPr="007A248C" w:rsidRDefault="00B01854" w:rsidP="00B01854">
      <w:pPr>
        <w:pStyle w:val="Sraopastraipa"/>
        <w:numPr>
          <w:ilvl w:val="2"/>
          <w:numId w:val="20"/>
        </w:numPr>
        <w:tabs>
          <w:tab w:val="left" w:pos="851"/>
          <w:tab w:val="left" w:pos="1134"/>
        </w:tabs>
        <w:spacing w:after="0" w:line="240" w:lineRule="auto"/>
        <w:ind w:left="0" w:firstLine="567"/>
        <w:jc w:val="both"/>
        <w:rPr>
          <w:rFonts w:ascii="Times New Roman" w:hAnsi="Times New Roman" w:cs="Times New Roman"/>
          <w:sz w:val="24"/>
          <w:szCs w:val="24"/>
        </w:rPr>
      </w:pPr>
      <w:r w:rsidRPr="007A248C">
        <w:rPr>
          <w:rFonts w:ascii="Times New Roman" w:hAnsi="Times New Roman" w:cs="Times New Roman"/>
          <w:sz w:val="24"/>
          <w:szCs w:val="24"/>
        </w:rPr>
        <w:t xml:space="preserve">užpildyta deklaracija dėl </w:t>
      </w:r>
      <w:r w:rsidR="00E4677F" w:rsidRPr="007A248C">
        <w:rPr>
          <w:rFonts w:ascii="Times New Roman" w:hAnsi="Times New Roman" w:cs="Times New Roman"/>
          <w:sz w:val="24"/>
          <w:szCs w:val="24"/>
        </w:rPr>
        <w:t>atitikties Reglamento nuostatoms</w:t>
      </w:r>
      <w:r w:rsidRPr="007A248C">
        <w:rPr>
          <w:rFonts w:ascii="Times New Roman" w:hAnsi="Times New Roman" w:cs="Times New Roman"/>
          <w:sz w:val="24"/>
          <w:szCs w:val="24"/>
        </w:rPr>
        <w:t xml:space="preserve">, kuri pateikta specialiųjų pirkimo sąlygų </w:t>
      </w:r>
      <w:r w:rsidR="00FB0135" w:rsidRPr="007A248C">
        <w:rPr>
          <w:rFonts w:ascii="Times New Roman" w:hAnsi="Times New Roman" w:cs="Times New Roman"/>
          <w:sz w:val="24"/>
          <w:szCs w:val="24"/>
        </w:rPr>
        <w:t>8</w:t>
      </w:r>
      <w:r w:rsidRPr="007A248C">
        <w:rPr>
          <w:rFonts w:ascii="Times New Roman" w:hAnsi="Times New Roman" w:cs="Times New Roman"/>
          <w:sz w:val="24"/>
          <w:szCs w:val="24"/>
        </w:rPr>
        <w:t xml:space="preserve"> </w:t>
      </w:r>
      <w:r w:rsidR="002A2003" w:rsidRPr="007A248C">
        <w:rPr>
          <w:rFonts w:ascii="Times New Roman" w:hAnsi="Times New Roman" w:cs="Times New Roman"/>
          <w:sz w:val="24"/>
          <w:szCs w:val="24"/>
        </w:rPr>
        <w:t>priede</w:t>
      </w:r>
      <w:r w:rsidRPr="007A248C">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D49169B" w14:textId="77777777" w:rsidR="00A57284" w:rsidRDefault="00712176" w:rsidP="00A57284">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.1</w:t>
      </w:r>
      <w:r w:rsidR="004B0FC4">
        <w:rPr>
          <w:rFonts w:ascii="Times New Roman" w:eastAsia="Calibri" w:hAnsi="Times New Roman" w:cs="Times New Roman"/>
          <w:sz w:val="24"/>
          <w:szCs w:val="24"/>
        </w:rPr>
        <w:t>1</w:t>
      </w:r>
      <w:r w:rsidRPr="00712176">
        <w:rPr>
          <w:rFonts w:ascii="Times New Roman" w:eastAsia="Calibri" w:hAnsi="Times New Roman" w:cs="Times New Roman"/>
          <w:color w:val="7030A0"/>
          <w:sz w:val="24"/>
          <w:szCs w:val="24"/>
        </w:rPr>
        <w:t xml:space="preserve">. </w:t>
      </w:r>
      <w:r w:rsidRPr="00712176">
        <w:rPr>
          <w:rFonts w:ascii="Times New Roman" w:eastAsia="Calibri" w:hAnsi="Times New Roman" w:cs="Times New Roman"/>
          <w:sz w:val="24"/>
          <w:szCs w:val="24"/>
        </w:rPr>
        <w:t>kiti reikalingi kartu su  pasiūlymu pateikti dokumentai.</w:t>
      </w:r>
    </w:p>
    <w:p w14:paraId="65120589" w14:textId="523884BD" w:rsidR="00A57284" w:rsidRPr="00A57284" w:rsidRDefault="00712176" w:rsidP="00A57284">
      <w:pPr>
        <w:spacing w:after="0" w:line="240" w:lineRule="auto"/>
        <w:ind w:firstLine="567"/>
        <w:jc w:val="both"/>
        <w:rPr>
          <w:rFonts w:ascii="Times New Roman" w:eastAsia="Calibri" w:hAnsi="Times New Roman" w:cs="Times New Roman"/>
          <w:sz w:val="24"/>
          <w:szCs w:val="24"/>
        </w:rPr>
      </w:pPr>
      <w:r w:rsidRPr="00A57284">
        <w:rPr>
          <w:rFonts w:ascii="Times New Roman" w:eastAsia="Calibri" w:hAnsi="Times New Roman" w:cs="Times New Roman"/>
          <w:sz w:val="24"/>
          <w:szCs w:val="24"/>
        </w:rPr>
        <w:t xml:space="preserve">6.2. </w:t>
      </w:r>
      <w:r w:rsidR="00A57284" w:rsidRPr="00A57284">
        <w:rPr>
          <w:rFonts w:ascii="Times New Roman" w:eastAsia="Calibri" w:hAnsi="Times New Roman" w:cs="Times New Roman"/>
          <w:sz w:val="24"/>
          <w:szCs w:val="24"/>
        </w:rPr>
        <w:t xml:space="preserve">Visas pasiūlymas turi būti pasirašytas </w:t>
      </w:r>
      <w:r w:rsidR="00A57284" w:rsidRPr="00A57284">
        <w:rPr>
          <w:rFonts w:ascii="Times New Roman" w:eastAsia="Calibri" w:hAnsi="Times New Roman" w:cs="Times New Roman"/>
          <w:b/>
          <w:bCs/>
          <w:sz w:val="24"/>
          <w:szCs w:val="24"/>
        </w:rPr>
        <w:t>fiziniu parašu arba kvalifikuotu elektroniniu parašu</w:t>
      </w:r>
      <w:r w:rsidR="00A57284" w:rsidRPr="00A57284">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Perkančiajai organizacijai </w:t>
      </w:r>
      <w:r w:rsidR="00A57284" w:rsidRPr="00A57284">
        <w:rPr>
          <w:rFonts w:ascii="Times New Roman" w:eastAsia="Calibri" w:hAnsi="Times New Roman" w:cs="Times New Roman"/>
          <w:sz w:val="24"/>
          <w:szCs w:val="24"/>
        </w:rPr>
        <w:lastRenderedPageBreak/>
        <w:t>kilus abejonių dėl dokumentų tikrumo, ji turi teisę reikalauti pateikti dokumentų originalus. Gali būti pateikiami:</w:t>
      </w:r>
    </w:p>
    <w:p w14:paraId="30CB1F45" w14:textId="77777777" w:rsidR="00A57284" w:rsidRPr="00A57284" w:rsidRDefault="00A57284" w:rsidP="00A57284">
      <w:pPr>
        <w:pStyle w:val="Sraopastraipa"/>
        <w:numPr>
          <w:ilvl w:val="0"/>
          <w:numId w:val="29"/>
        </w:numPr>
        <w:spacing w:after="0" w:line="240" w:lineRule="auto"/>
        <w:jc w:val="both"/>
        <w:rPr>
          <w:rFonts w:ascii="Times New Roman" w:eastAsia="Calibri" w:hAnsi="Times New Roman" w:cs="Times New Roman"/>
          <w:vanish/>
          <w:sz w:val="24"/>
          <w:szCs w:val="24"/>
        </w:rPr>
      </w:pPr>
    </w:p>
    <w:p w14:paraId="466E673E"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63E42CB2"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7F6B32AE" w14:textId="147B93DC" w:rsidR="00A57284" w:rsidRDefault="00A57284" w:rsidP="00A57284">
      <w:pPr>
        <w:pStyle w:val="Sraopastraipa"/>
        <w:numPr>
          <w:ilvl w:val="2"/>
          <w:numId w:val="29"/>
        </w:numPr>
        <w:spacing w:after="0" w:line="240" w:lineRule="auto"/>
        <w:ind w:left="128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4E843C37" w14:textId="77777777" w:rsidR="00A57284" w:rsidRPr="00CC5360" w:rsidRDefault="00A57284" w:rsidP="00A57284">
      <w:pPr>
        <w:pStyle w:val="Sraopastraipa"/>
        <w:numPr>
          <w:ilvl w:val="2"/>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4206DF53"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1CB248B9"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7E9CA550" w14:textId="77777777" w:rsidR="00A57284" w:rsidRPr="00C06DEF"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Pr="00CC5360">
        <w:rPr>
          <w:rFonts w:ascii="Times New Roman" w:hAnsi="Times New Roman" w:cs="Times New Roman"/>
          <w:sz w:val="24"/>
          <w:szCs w:val="24"/>
        </w:rPr>
        <w:t>.</w:t>
      </w:r>
    </w:p>
    <w:p w14:paraId="1ED059CD" w14:textId="3769DC4F" w:rsidR="00C06DEF" w:rsidRPr="00F73221" w:rsidRDefault="00C06DEF" w:rsidP="00C06DEF">
      <w:pPr>
        <w:pStyle w:val="Antrat1"/>
        <w:spacing w:line="20" w:lineRule="atLeast"/>
        <w:contextualSpacing/>
        <w:rPr>
          <w:rFonts w:ascii="Times New Roman" w:hAnsi="Times New Roman" w:cs="Times New Roman"/>
          <w:b/>
          <w:bCs/>
          <w:sz w:val="24"/>
          <w:szCs w:val="24"/>
        </w:rPr>
      </w:pPr>
      <w:r>
        <w:rPr>
          <w:rFonts w:ascii="Times New Roman" w:hAnsi="Times New Roman" w:cs="Times New Roman"/>
          <w:b/>
          <w:bCs/>
          <w:sz w:val="24"/>
          <w:szCs w:val="24"/>
        </w:rPr>
        <w:t>7</w:t>
      </w:r>
      <w:r w:rsidRPr="00F73221">
        <w:rPr>
          <w:rFonts w:ascii="Times New Roman" w:hAnsi="Times New Roman" w:cs="Times New Roman"/>
          <w:b/>
          <w:bCs/>
          <w:sz w:val="24"/>
          <w:szCs w:val="24"/>
        </w:rPr>
        <w:t xml:space="preserve">. </w:t>
      </w:r>
      <w:r w:rsidRPr="00C06DEF">
        <w:rPr>
          <w:rFonts w:ascii="Times New Roman" w:hAnsi="Times New Roman" w:cs="Times New Roman"/>
          <w:b/>
          <w:bCs/>
          <w:sz w:val="24"/>
          <w:szCs w:val="24"/>
        </w:rPr>
        <w:t>PASIŪLYMO GALIOJIMO UŽTIKRINIMAS</w:t>
      </w:r>
    </w:p>
    <w:bookmarkEnd w:id="17"/>
    <w:bookmarkEnd w:id="18"/>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2E059548" w14:textId="77777777" w:rsidR="00BE35C5" w:rsidRPr="002D1C0C" w:rsidRDefault="00021B0D" w:rsidP="00BE35C5">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7859AD">
        <w:rPr>
          <w:rFonts w:ascii="Times New Roman" w:eastAsia="Calibri" w:hAnsi="Times New Roman" w:cs="Times New Roman"/>
          <w:sz w:val="24"/>
          <w:szCs w:val="24"/>
          <w:shd w:val="clear" w:color="auto" w:fill="FFFFFF"/>
        </w:rPr>
        <w:t>4</w:t>
      </w:r>
      <w:r w:rsidRPr="00CD26FC">
        <w:rPr>
          <w:rFonts w:ascii="Times New Roman" w:eastAsia="Calibri" w:hAnsi="Times New Roman" w:cs="Times New Roman"/>
          <w:sz w:val="24"/>
          <w:szCs w:val="24"/>
          <w:shd w:val="clear" w:color="auto" w:fill="FFFFFF"/>
        </w:rPr>
        <w:t xml:space="preserve"> </w:t>
      </w:r>
      <w:r w:rsidRPr="00CD26FC">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r w:rsidR="00BE35C5" w:rsidRPr="003E3D8E">
        <w:rPr>
          <w:rFonts w:ascii="Times New Roman" w:eastAsia="Calibri" w:hAnsi="Times New Roman" w:cs="Times New Roman"/>
          <w:sz w:val="24"/>
          <w:szCs w:val="24"/>
        </w:rPr>
        <w:t>Ekonomiškai naudingiausiu pasiūlymu bus laikomas pasiūlymas, kurio kaina mažiausia.</w:t>
      </w:r>
      <w:r w:rsidR="00BE35C5" w:rsidRPr="00CD26FC">
        <w:rPr>
          <w:rFonts w:ascii="Times New Roman" w:eastAsia="Calibri" w:hAnsi="Times New Roman" w:cs="Times New Roman"/>
          <w:color w:val="7030A0"/>
          <w:sz w:val="24"/>
          <w:szCs w:val="24"/>
        </w:rPr>
        <w:t xml:space="preserve"> </w:t>
      </w:r>
    </w:p>
    <w:p w14:paraId="0072314F" w14:textId="77777777" w:rsidR="00021B0D" w:rsidRPr="00021B0D" w:rsidRDefault="00021B0D" w:rsidP="0079608A">
      <w:pPr>
        <w:numPr>
          <w:ilvl w:val="1"/>
          <w:numId w:val="23"/>
        </w:numPr>
        <w:tabs>
          <w:tab w:val="left" w:pos="993"/>
        </w:tabs>
        <w:spacing w:after="0" w:line="240" w:lineRule="auto"/>
        <w:ind w:left="0" w:firstLine="567"/>
        <w:contextualSpacing/>
        <w:jc w:val="both"/>
        <w:rPr>
          <w:rFonts w:ascii="Times New Roman" w:hAnsi="Times New Roman" w:cs="Times New Roman"/>
          <w:bCs/>
          <w:iCs/>
          <w:sz w:val="24"/>
          <w:szCs w:val="24"/>
        </w:rPr>
      </w:pPr>
      <w:r w:rsidRPr="00021B0D">
        <w:rPr>
          <w:rFonts w:ascii="Times New Roman" w:hAnsi="Times New Roman" w:cs="Times New Roman"/>
          <w:color w:val="000000" w:themeColor="text1"/>
          <w:sz w:val="24"/>
          <w:szCs w:val="24"/>
        </w:rPr>
        <w:t>Laimėjusiu pasiūlymu kiekvienoje pirkimo objekto dalyje galės būti pripažintas tik 1 (vienas) ekonomiškai naudingiausias pasiūlymas, esantis atitinkamos pirkimo objekto dalies pasiūlymų eilės pirmoje vietoje. Tas pats tiekėjas gali būti nustatomas laimėtoju dėl visų pirkimo objekto dalių.</w:t>
      </w:r>
    </w:p>
    <w:p w14:paraId="2F00D918" w14:textId="20FA204C"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specialiųjų pirkimo sąlygų </w:t>
      </w:r>
      <w:r w:rsidR="007637A1">
        <w:rPr>
          <w:rFonts w:ascii="Times New Roman" w:hAnsi="Times New Roman" w:cs="Times New Roman"/>
          <w:sz w:val="24"/>
          <w:szCs w:val="24"/>
          <w:shd w:val="clear" w:color="auto" w:fill="FFFFFF"/>
        </w:rPr>
        <w:t>4</w:t>
      </w:r>
      <w:r w:rsidRPr="00CD26FC">
        <w:rPr>
          <w:rFonts w:ascii="Times New Roman" w:hAnsi="Times New Roman" w:cs="Times New Roman"/>
          <w:sz w:val="24"/>
          <w:szCs w:val="24"/>
          <w:shd w:val="clear" w:color="auto" w:fill="FFFFFF"/>
        </w:rPr>
        <w:t xml:space="preserve"> </w:t>
      </w:r>
      <w:r w:rsidRPr="00CD26FC">
        <w:rPr>
          <w:rFonts w:ascii="Times New Roman" w:hAnsi="Times New Roman" w:cs="Times New Roman"/>
          <w:sz w:val="24"/>
          <w:szCs w:val="24"/>
        </w:rPr>
        <w:t>priede pateiktą pasiūlymo formą;</w:t>
      </w:r>
    </w:p>
    <w:p w14:paraId="4FBBEC8F" w14:textId="254D0457" w:rsidR="00B43F51" w:rsidRPr="00CD26FC" w:rsidRDefault="00B43F51" w:rsidP="0079608A">
      <w:pPr>
        <w:pStyle w:val="Sraopastraipa"/>
        <w:numPr>
          <w:ilvl w:val="2"/>
          <w:numId w:val="24"/>
        </w:numPr>
        <w:tabs>
          <w:tab w:val="left" w:pos="709"/>
          <w:tab w:val="left" w:pos="993"/>
        </w:tabs>
        <w:ind w:left="0" w:firstLine="567"/>
        <w:jc w:val="both"/>
        <w:rPr>
          <w:rFonts w:ascii="Times New Roman" w:eastAsiaTheme="minorHAnsi" w:hAnsi="Times New Roman" w:cs="Times New Roman"/>
          <w:sz w:val="24"/>
          <w:szCs w:val="24"/>
        </w:rPr>
      </w:pPr>
      <w:r w:rsidRPr="00CD26FC">
        <w:rPr>
          <w:rFonts w:ascii="Times New Roman" w:eastAsiaTheme="minorHAnsi" w:hAnsi="Times New Roman" w:cs="Times New Roman"/>
          <w:sz w:val="24"/>
          <w:szCs w:val="24"/>
        </w:rPr>
        <w:lastRenderedPageBreak/>
        <w:t>užpildyta techninė specifikacija</w:t>
      </w:r>
      <w:r w:rsidR="008F4D37">
        <w:rPr>
          <w:rFonts w:ascii="Times New Roman" w:eastAsiaTheme="minorHAnsi" w:hAnsi="Times New Roman" w:cs="Times New Roman"/>
          <w:sz w:val="24"/>
          <w:szCs w:val="24"/>
        </w:rPr>
        <w:t>, parengta</w:t>
      </w:r>
      <w:r w:rsidRPr="00CD26FC">
        <w:rPr>
          <w:rFonts w:ascii="Times New Roman" w:eastAsiaTheme="minorHAnsi" w:hAnsi="Times New Roman" w:cs="Times New Roman"/>
          <w:sz w:val="24"/>
          <w:szCs w:val="24"/>
        </w:rPr>
        <w:t xml:space="preserve"> pagal specialiųjų pirkimo sąlygų </w:t>
      </w:r>
      <w:r w:rsidR="007637A1">
        <w:rPr>
          <w:rFonts w:ascii="Times New Roman" w:eastAsiaTheme="minorHAnsi" w:hAnsi="Times New Roman" w:cs="Times New Roman"/>
          <w:sz w:val="24"/>
          <w:szCs w:val="24"/>
        </w:rPr>
        <w:t>5</w:t>
      </w:r>
      <w:r w:rsidRPr="00CD26FC">
        <w:rPr>
          <w:rFonts w:ascii="Times New Roman" w:eastAsiaTheme="minorHAnsi" w:hAnsi="Times New Roman" w:cs="Times New Roman"/>
          <w:sz w:val="24"/>
          <w:szCs w:val="24"/>
        </w:rPr>
        <w:t xml:space="preserve"> priedą</w:t>
      </w:r>
      <w:r w:rsidR="008F4D37">
        <w:rPr>
          <w:rFonts w:ascii="Times New Roman" w:eastAsiaTheme="minorHAnsi" w:hAnsi="Times New Roman" w:cs="Times New Roman"/>
          <w:sz w:val="24"/>
          <w:szCs w:val="24"/>
        </w:rPr>
        <w:t>,</w:t>
      </w:r>
      <w:r w:rsidRPr="00CD26FC">
        <w:rPr>
          <w:rFonts w:ascii="Times New Roman" w:eastAsiaTheme="minorHAnsi" w:hAnsi="Times New Roman" w:cs="Times New Roman"/>
          <w:sz w:val="24"/>
          <w:szCs w:val="24"/>
        </w:rPr>
        <w:t xml:space="preserve"> ir dokumentai, pagrindžiantys techninės specifikacijos atitiktį;</w:t>
      </w:r>
    </w:p>
    <w:p w14:paraId="29C297CC" w14:textId="5B6C8CB0" w:rsidR="00500D1F" w:rsidRPr="008B2F05" w:rsidRDefault="008B2F05" w:rsidP="008B2F05">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w:t>
      </w:r>
      <w:r>
        <w:rPr>
          <w:rFonts w:ascii="Times New Roman" w:eastAsiaTheme="minorHAnsi" w:hAnsi="Times New Roman" w:cs="Times New Roman"/>
          <w:sz w:val="24"/>
          <w:szCs w:val="24"/>
        </w:rPr>
        <w:t>o daliai</w:t>
      </w:r>
      <w:r w:rsidRPr="000648B5">
        <w:rPr>
          <w:rFonts w:ascii="Times New Roman" w:eastAsiaTheme="minorHAnsi" w:hAnsi="Times New Roman" w:cs="Times New Roman"/>
          <w:sz w:val="24"/>
          <w:szCs w:val="24"/>
        </w:rPr>
        <w:t xml:space="preserve"> skirtą finansavimą</w:t>
      </w:r>
      <w:r w:rsidR="00500D1F" w:rsidRPr="008B2F05">
        <w:rPr>
          <w:rFonts w:ascii="Times New Roman" w:hAnsi="Times New Roman" w:cs="Times New Roman"/>
          <w:color w:val="7030A0"/>
          <w:sz w:val="24"/>
          <w:szCs w:val="24"/>
          <w:shd w:val="clear" w:color="auto" w:fill="FFFFFF"/>
        </w:rPr>
        <w:t>;</w:t>
      </w:r>
    </w:p>
    <w:p w14:paraId="04E9D966" w14:textId="79CF88DE"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4E34861" w14:textId="0A8075B1" w:rsidR="00A2512C" w:rsidRPr="00CC574F" w:rsidRDefault="00CB2D77" w:rsidP="00CC574F">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CB2D77">
        <w:rPr>
          <w:rFonts w:ascii="Times New Roman" w:hAnsi="Times New Roman" w:cs="Times New Roman"/>
          <w:color w:val="000000" w:themeColor="text1"/>
          <w:sz w:val="24"/>
          <w:szCs w:val="24"/>
        </w:rPr>
        <w:t xml:space="preserve">Ši pirkimo procedūra atliekama siekiant sudaryti sutartį(-is) su tiekėju(-ais), kurio(-ių) pasiūlymas(-ai) bus pripažintas(-i) laimėjęs(-ę) pirkimo sąlygose nustatyta tvarka. </w:t>
      </w:r>
      <w:r w:rsidR="002B349E" w:rsidRPr="002B349E">
        <w:rPr>
          <w:rFonts w:ascii="Times New Roman" w:hAnsi="Times New Roman" w:cs="Times New Roman"/>
          <w:color w:val="000000" w:themeColor="text1"/>
          <w:sz w:val="24"/>
          <w:szCs w:val="24"/>
        </w:rPr>
        <w:t xml:space="preserve">Sutarties sąlygos pateikiamos specialiųjų pirkimo sąlygų </w:t>
      </w:r>
      <w:r w:rsidR="00B2786F" w:rsidRPr="006D6007">
        <w:rPr>
          <w:rFonts w:ascii="Times New Roman" w:hAnsi="Times New Roman" w:cs="Times New Roman"/>
          <w:color w:val="000000" w:themeColor="text1"/>
          <w:sz w:val="24"/>
          <w:szCs w:val="24"/>
        </w:rPr>
        <w:t>7</w:t>
      </w:r>
      <w:r w:rsidR="002B349E" w:rsidRPr="006D6007">
        <w:rPr>
          <w:rFonts w:ascii="Times New Roman" w:hAnsi="Times New Roman" w:cs="Times New Roman"/>
          <w:color w:val="000000" w:themeColor="text1"/>
          <w:sz w:val="24"/>
          <w:szCs w:val="24"/>
        </w:rPr>
        <w:t xml:space="preserve"> priede.</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1DF37652" w14:textId="1B543636" w:rsidR="00774AA5" w:rsidRPr="00EC619A" w:rsidRDefault="00767C51"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4C2C89">
        <w:rPr>
          <w:rFonts w:ascii="Times New Roman" w:hAnsi="Times New Roman" w:cs="Times New Roman"/>
          <w:color w:val="auto"/>
          <w:sz w:val="24"/>
          <w:szCs w:val="24"/>
        </w:rPr>
        <w:t>irkimo</w:t>
      </w:r>
      <w:r w:rsidR="008F59C5" w:rsidRPr="00EC619A">
        <w:rPr>
          <w:rFonts w:ascii="Times New Roman" w:hAnsi="Times New Roman" w:cs="Times New Roman"/>
          <w:color w:val="auto"/>
          <w:sz w:val="24"/>
          <w:szCs w:val="24"/>
        </w:rPr>
        <w:t xml:space="preserve">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10</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6D6007"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CC574F" w:rsidRDefault="00436EB9" w:rsidP="00436EB9">
            <w:pPr>
              <w:spacing w:after="0" w:line="240" w:lineRule="auto"/>
              <w:rPr>
                <w:rFonts w:ascii="Times New Roman" w:eastAsia="Calibri" w:hAnsi="Times New Roman" w:cs="Times New Roman"/>
                <w:sz w:val="24"/>
                <w:szCs w:val="24"/>
              </w:rPr>
            </w:pPr>
            <w:r w:rsidRPr="00CC574F">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41C198A4" w:rsidR="00436EB9" w:rsidRPr="004C2C89" w:rsidRDefault="00CC574F" w:rsidP="00436EB9">
            <w:pPr>
              <w:spacing w:after="0" w:line="240" w:lineRule="auto"/>
              <w:rPr>
                <w:rFonts w:ascii="Times New Roman" w:eastAsia="Calibri" w:hAnsi="Times New Roman" w:cs="Times New Roman"/>
                <w:b/>
                <w:bCs/>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294B8AEB" w:rsidR="00436EB9" w:rsidRPr="004C2C89" w:rsidRDefault="00436EB9" w:rsidP="00436EB9">
            <w:pPr>
              <w:spacing w:after="0" w:line="240" w:lineRule="auto"/>
              <w:rPr>
                <w:rFonts w:ascii="Times New Roman" w:eastAsia="Calibri" w:hAnsi="Times New Roman" w:cs="Times New Roman"/>
                <w:b/>
                <w:bCs/>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33326B4" w:rsidR="00436EB9" w:rsidRPr="007B7AC3" w:rsidRDefault="00513599"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b/>
                <w:bCs/>
                <w:iCs/>
                <w:sz w:val="24"/>
                <w:szCs w:val="24"/>
              </w:rPr>
              <w:t>120</w:t>
            </w:r>
            <w:r w:rsidR="00436EB9" w:rsidRPr="007B7AC3">
              <w:rPr>
                <w:rFonts w:ascii="Times New Roman" w:eastAsia="Calibri" w:hAnsi="Times New Roman" w:cs="Times New Roman"/>
                <w:b/>
                <w:bCs/>
                <w:iCs/>
                <w:sz w:val="24"/>
                <w:szCs w:val="24"/>
              </w:rPr>
              <w:t xml:space="preserve"> (</w:t>
            </w:r>
            <w:r>
              <w:rPr>
                <w:rFonts w:ascii="Times New Roman" w:eastAsia="Calibri" w:hAnsi="Times New Roman" w:cs="Times New Roman"/>
                <w:b/>
                <w:bCs/>
                <w:iCs/>
                <w:sz w:val="24"/>
                <w:szCs w:val="24"/>
              </w:rPr>
              <w:t>šimtas dvidešimt</w:t>
            </w:r>
            <w:r w:rsidR="00436EB9" w:rsidRPr="007B7AC3">
              <w:rPr>
                <w:rFonts w:ascii="Times New Roman" w:eastAsia="Calibri" w:hAnsi="Times New Roman" w:cs="Times New Roman"/>
                <w:b/>
                <w:bCs/>
                <w:iCs/>
                <w:sz w:val="24"/>
                <w:szCs w:val="24"/>
              </w:rPr>
              <w:t>) dienų</w:t>
            </w:r>
            <w:r w:rsidR="00436EB9"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pasiūlymo galiojimo </w:t>
            </w:r>
            <w:r w:rsidRPr="00436EB9">
              <w:rPr>
                <w:rFonts w:ascii="Times New Roman" w:eastAsia="Calibri" w:hAnsi="Times New Roman" w:cs="Times New Roman"/>
                <w:sz w:val="24"/>
                <w:szCs w:val="24"/>
              </w:rPr>
              <w:lastRenderedPageBreak/>
              <w:t xml:space="preserve">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iCs/>
                <w:sz w:val="24"/>
                <w:szCs w:val="24"/>
              </w:rPr>
              <w:lastRenderedPageBreak/>
              <w:t>3 (tris) darbo dienas 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77777777" w:rsidR="00436EB9" w:rsidRPr="00436EB9" w:rsidRDefault="00436EB9" w:rsidP="00436EB9">
            <w:pPr>
              <w:rPr>
                <w:rFonts w:ascii="Times New Roman" w:eastAsia="Calibri" w:hAnsi="Times New Roman" w:cs="Times New Roman"/>
                <w:sz w:val="24"/>
                <w:szCs w:val="24"/>
              </w:rPr>
            </w:pPr>
            <w:r w:rsidRPr="007B7AC3">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B22E"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10 (dešimt) dienų nuo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pranešimo raštu apie jos priimtą sprendimą išsiuntimo tiekėjams dienos arba nuo paskelbimo apie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priimtus sprendimus dienos, jei VPĮ nenumato reikalavimo raštu informuoti tiekėjus apie </w:t>
            </w:r>
            <w:r w:rsidRPr="00436EB9">
              <w:rPr>
                <w:rFonts w:ascii="Times New Roman" w:eastAsia="Arial" w:hAnsi="Times New Roman" w:cs="Times New Roman"/>
                <w:sz w:val="24"/>
                <w:szCs w:val="24"/>
              </w:rPr>
              <w:t xml:space="preserve"> perkančiosios organizacijos</w:t>
            </w:r>
            <w:r w:rsidRPr="00436EB9">
              <w:rPr>
                <w:rFonts w:ascii="Times New Roman" w:eastAsia="Calibri" w:hAnsi="Times New Roman" w:cs="Times New Roman"/>
                <w:sz w:val="24"/>
                <w:szCs w:val="24"/>
              </w:rPr>
              <w:t xml:space="preserve"> priimtus sprendimus;</w:t>
            </w:r>
          </w:p>
          <w:p w14:paraId="1806883F" w14:textId="77777777" w:rsidR="00436EB9" w:rsidRPr="00436EB9" w:rsidRDefault="00436EB9" w:rsidP="00436EB9">
            <w:pPr>
              <w:spacing w:after="0" w:line="240" w:lineRule="auto"/>
              <w:jc w:val="both"/>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15 (penkiolika) dienų nuo pranešimo išsiuntimo tiekėjams </w:t>
            </w:r>
            <w:r w:rsidRPr="00436EB9">
              <w:rPr>
                <w:rFonts w:ascii="Times New Roman" w:eastAsia="Calibri" w:hAnsi="Times New Roman" w:cs="Times New Roman"/>
                <w:sz w:val="24"/>
                <w:szCs w:val="24"/>
              </w:rPr>
              <w:lastRenderedPageBreak/>
              <w:t>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E8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10 (dešimt) dienų,</w:t>
            </w:r>
            <w:r w:rsidRPr="00436EB9">
              <w:rPr>
                <w:rFonts w:ascii="Times New Roman" w:eastAsia="Calibri"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09BE61B" w14:textId="77777777" w:rsidR="00436EB9" w:rsidRPr="00436EB9" w:rsidRDefault="00436EB9" w:rsidP="00436EB9">
            <w:pPr>
              <w:spacing w:after="0" w:line="240" w:lineRule="auto"/>
              <w:jc w:val="both"/>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perkančiosios </w:t>
            </w:r>
            <w:r w:rsidRPr="00436EB9">
              <w:rPr>
                <w:rFonts w:ascii="Times New Roman" w:eastAsia="Calibri" w:hAnsi="Times New Roman" w:cs="Times New Roman"/>
                <w:iCs/>
                <w:sz w:val="24"/>
                <w:szCs w:val="24"/>
              </w:rPr>
              <w:lastRenderedPageBreak/>
              <w:t>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terminas pratęsiami papildomam </w:t>
            </w:r>
            <w:r w:rsidRPr="00436EB9">
              <w:rPr>
                <w:rFonts w:ascii="Times New Roman" w:eastAsia="Calibri" w:hAnsi="Times New Roman" w:cs="Times New Roman"/>
                <w:i/>
                <w:iCs/>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DA11A73" w:rsidR="008D704D" w:rsidRPr="00132137" w:rsidRDefault="004C2C89"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 pirkimo</w:t>
      </w:r>
      <w:r w:rsidR="008D704D" w:rsidRPr="00132137">
        <w:rPr>
          <w:rFonts w:ascii="Times New Roman" w:hAnsi="Times New Roman" w:cs="Times New Roman"/>
          <w:sz w:val="24"/>
          <w:szCs w:val="24"/>
        </w:rPr>
        <w:t xml:space="preserve">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17"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3B98F4B0" w:rsidR="008D704D" w:rsidRPr="00883E41" w:rsidRDefault="004C2C8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0B55ECE9" w:rsidR="008D704D" w:rsidRPr="0071683A" w:rsidRDefault="004C2C89"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5D0FDE6E" w14:textId="79868645" w:rsidR="008D704D" w:rsidRPr="003A5FF4" w:rsidRDefault="004C2C8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8"/>
      <w:bookmarkEnd w:id="39"/>
      <w:bookmarkEnd w:id="40"/>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FB33CEE" w:rsidR="008D704D" w:rsidRPr="00C45311" w:rsidRDefault="004C2C89"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C45311">
        <w:rPr>
          <w:rFonts w:ascii="Times New Roman" w:hAnsi="Times New Roman" w:cs="Times New Roman"/>
          <w:sz w:val="24"/>
          <w:szCs w:val="24"/>
        </w:rPr>
        <w:t xml:space="preserve">sąlygų </w:t>
      </w:r>
      <w:r w:rsidR="00F1334C" w:rsidRPr="00C45311">
        <w:rPr>
          <w:rFonts w:ascii="Times New Roman" w:hAnsi="Times New Roman" w:cs="Times New Roman"/>
          <w:sz w:val="24"/>
          <w:szCs w:val="24"/>
        </w:rPr>
        <w:t>6</w:t>
      </w:r>
      <w:r w:rsidR="008D704D" w:rsidRPr="00C45311">
        <w:rPr>
          <w:rFonts w:ascii="Times New Roman" w:hAnsi="Times New Roman" w:cs="Times New Roman"/>
          <w:sz w:val="24"/>
          <w:szCs w:val="24"/>
        </w:rPr>
        <w:t xml:space="preserve"> priedas „</w:t>
      </w:r>
      <w:r>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04E15B65"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4"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4"/>
      <w:r w:rsidR="000534E3">
        <w:rPr>
          <w:rFonts w:ascii="Times New Roman" w:hAnsi="Times New Roman" w:cs="Times New Roman"/>
          <w:sz w:val="24"/>
          <w:szCs w:val="24"/>
        </w:rPr>
        <w:t xml:space="preserve"> </w:t>
      </w:r>
      <w:r w:rsidR="000534E3" w:rsidRPr="003E3D8E">
        <w:rPr>
          <w:rFonts w:ascii="Times New Roman" w:eastAsia="Calibri" w:hAnsi="Times New Roman" w:cs="Times New Roman"/>
          <w:sz w:val="24"/>
          <w:szCs w:val="24"/>
        </w:rPr>
        <w:t>Ekonomiškai naudingiausiu pasiūlymu bus laikomas pasiūlymas, kurio kaina mažiausia.</w:t>
      </w:r>
    </w:p>
    <w:p w14:paraId="5A12B57E" w14:textId="0821612E"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3D8CCDF3" w14:textId="25239E87" w:rsidR="008D704D" w:rsidRPr="003C5536" w:rsidRDefault="004C2C89" w:rsidP="003C5536">
      <w:pPr>
        <w:pStyle w:val="Antrat1"/>
        <w:jc w:val="right"/>
        <w:rPr>
          <w:rFonts w:ascii="Times New Roman" w:hAnsi="Times New Roman" w:cs="Times New Roman"/>
          <w:sz w:val="24"/>
          <w:szCs w:val="24"/>
        </w:rPr>
      </w:pPr>
      <w:bookmarkStart w:id="45" w:name="_Ref39484039"/>
      <w:bookmarkStart w:id="46" w:name="_Ref4027856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5"/>
      <w:bookmarkEnd w:id="46"/>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D0978A3"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93A2284" w14:textId="32D6E3A8" w:rsidR="004F6367" w:rsidRDefault="004C2C89" w:rsidP="00F8337E">
      <w:pPr>
        <w:pStyle w:val="Antrat1"/>
        <w:jc w:val="right"/>
        <w:rPr>
          <w:rFonts w:ascii="Times New Roman" w:hAnsi="Times New Roman" w:cs="Times New Roman"/>
          <w:sz w:val="24"/>
          <w:szCs w:val="24"/>
        </w:rPr>
      </w:pPr>
      <w:bookmarkStart w:id="47" w:name="_Ref39586171"/>
      <w:bookmarkStart w:id="48" w:name="_Ref39673580"/>
      <w:bookmarkStart w:id="49" w:name="_Ref39674283"/>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FE3D1F" w:rsidRPr="00553E87">
        <w:rPr>
          <w:rFonts w:ascii="Times New Roman" w:hAnsi="Times New Roman" w:cs="Times New Roman"/>
          <w:color w:val="auto"/>
          <w:sz w:val="24"/>
          <w:szCs w:val="24"/>
        </w:rPr>
        <w:t xml:space="preserve">sąlygų </w:t>
      </w:r>
      <w:r w:rsidR="007545D6" w:rsidRPr="00553E87">
        <w:rPr>
          <w:rFonts w:ascii="Times New Roman" w:hAnsi="Times New Roman" w:cs="Times New Roman"/>
          <w:color w:val="auto"/>
          <w:sz w:val="24"/>
          <w:szCs w:val="24"/>
        </w:rPr>
        <w:t>8 priedas „</w:t>
      </w:r>
      <w:r w:rsidR="00FF607F" w:rsidRPr="00553E87">
        <w:rPr>
          <w:rFonts w:ascii="Times New Roman" w:hAnsi="Times New Roman" w:cs="Times New Roman"/>
          <w:color w:val="auto"/>
          <w:sz w:val="24"/>
          <w:szCs w:val="24"/>
        </w:rPr>
        <w:t>Tiekėjo deklaracija</w:t>
      </w:r>
      <w:r w:rsidR="004D3BE3" w:rsidRPr="00553E87">
        <w:rPr>
          <w:rFonts w:ascii="Times New Roman" w:hAnsi="Times New Roman" w:cs="Times New Roman"/>
          <w:color w:val="auto"/>
          <w:sz w:val="24"/>
          <w:szCs w:val="24"/>
        </w:rPr>
        <w:t xml:space="preserve"> </w:t>
      </w:r>
      <w:bookmarkStart w:id="50" w:name="_Hlk219707823"/>
      <w:r w:rsidR="00B03CE0" w:rsidRPr="00553E87">
        <w:rPr>
          <w:rFonts w:ascii="Times New Roman" w:hAnsi="Times New Roman" w:cs="Times New Roman"/>
          <w:color w:val="auto"/>
          <w:sz w:val="24"/>
          <w:szCs w:val="24"/>
        </w:rPr>
        <w:t xml:space="preserve">dėl </w:t>
      </w:r>
      <w:r w:rsidR="00596C27" w:rsidRPr="00553E87">
        <w:rPr>
          <w:rFonts w:ascii="Times New Roman" w:hAnsi="Times New Roman" w:cs="Times New Roman"/>
          <w:color w:val="auto"/>
          <w:sz w:val="24"/>
          <w:szCs w:val="24"/>
        </w:rPr>
        <w:t xml:space="preserve">atitikties </w:t>
      </w:r>
      <w:r w:rsidR="00B03CE0" w:rsidRPr="00553E87">
        <w:rPr>
          <w:rFonts w:ascii="Times New Roman" w:hAnsi="Times New Roman" w:cs="Times New Roman"/>
          <w:color w:val="auto"/>
          <w:sz w:val="24"/>
          <w:szCs w:val="24"/>
        </w:rPr>
        <w:t xml:space="preserve">Reglamento </w:t>
      </w:r>
      <w:r w:rsidR="00596C27" w:rsidRPr="00553E87">
        <w:rPr>
          <w:rFonts w:ascii="Times New Roman" w:hAnsi="Times New Roman" w:cs="Times New Roman"/>
          <w:color w:val="auto"/>
          <w:sz w:val="24"/>
          <w:szCs w:val="24"/>
        </w:rPr>
        <w:t>nuostatoms</w:t>
      </w:r>
      <w:bookmarkEnd w:id="50"/>
      <w:r w:rsidR="00FF607F" w:rsidRPr="00553E87">
        <w:rPr>
          <w:rFonts w:ascii="Times New Roman" w:hAnsi="Times New Roman" w:cs="Times New Roman"/>
          <w:color w:val="auto"/>
          <w:sz w:val="24"/>
          <w:szCs w:val="24"/>
        </w:rPr>
        <w:t>“</w:t>
      </w:r>
    </w:p>
    <w:p w14:paraId="17332BA1" w14:textId="77777777" w:rsidR="004F6367" w:rsidRPr="004F6367" w:rsidRDefault="004F6367" w:rsidP="004F6367">
      <w:pPr>
        <w:spacing w:after="0" w:line="240" w:lineRule="auto"/>
        <w:jc w:val="center"/>
        <w:rPr>
          <w:rFonts w:ascii="Times New Roman" w:eastAsia="Times New Roman" w:hAnsi="Times New Roman" w:cs="Times New Roman"/>
          <w:u w:val="single"/>
        </w:rPr>
      </w:pPr>
    </w:p>
    <w:p w14:paraId="3E9F220A" w14:textId="6235F404" w:rsidR="004F6367" w:rsidRDefault="004F6367" w:rsidP="004F6367">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w:t>
      </w:r>
      <w:r w:rsidRPr="004F6367">
        <w:rPr>
          <w:rFonts w:ascii="Times New Roman" w:eastAsia="Times New Roman" w:hAnsi="Times New Roman" w:cs="Times New Roman"/>
          <w:color w:val="000000"/>
          <w:sz w:val="18"/>
          <w:szCs w:val="18"/>
        </w:rPr>
        <w:t> </w:t>
      </w:r>
    </w:p>
    <w:p w14:paraId="211D75F7" w14:textId="56A9794B"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(Tiekėjo/subtiekėjo pavadinimas)</w:t>
      </w:r>
    </w:p>
    <w:p w14:paraId="02433A3C" w14:textId="77777777" w:rsidR="004F6367" w:rsidRPr="004F6367" w:rsidRDefault="004F6367" w:rsidP="004F6367">
      <w:pPr>
        <w:spacing w:after="0" w:line="240" w:lineRule="auto"/>
        <w:rPr>
          <w:rFonts w:ascii="Times New Roman" w:eastAsia="Times New Roman" w:hAnsi="Times New Roman" w:cs="Times New Roman"/>
        </w:rPr>
      </w:pPr>
    </w:p>
    <w:p w14:paraId="681DB76F" w14:textId="77777777" w:rsidR="004F6367" w:rsidRPr="004F6367" w:rsidRDefault="004F6367" w:rsidP="004F6367">
      <w:pPr>
        <w:spacing w:after="0" w:line="240" w:lineRule="auto"/>
        <w:rPr>
          <w:rFonts w:ascii="Times New Roman" w:eastAsia="Times New Roman" w:hAnsi="Times New Roman" w:cs="Times New Roman"/>
        </w:rPr>
      </w:pPr>
    </w:p>
    <w:p w14:paraId="5712FA89" w14:textId="77777777" w:rsidR="004F6367" w:rsidRPr="004F6367" w:rsidRDefault="004F6367" w:rsidP="004F6367">
      <w:pPr>
        <w:spacing w:after="0" w:line="240" w:lineRule="auto"/>
        <w:rPr>
          <w:rFonts w:ascii="Times New Roman" w:eastAsia="Times New Roman" w:hAnsi="Times New Roman" w:cs="Times New Roman"/>
          <w:color w:val="000000"/>
        </w:rPr>
      </w:pPr>
      <w:r w:rsidRPr="004F6367">
        <w:rPr>
          <w:rFonts w:ascii="Times New Roman" w:eastAsia="Times New Roman" w:hAnsi="Times New Roman" w:cs="Times New Roman"/>
          <w:color w:val="000000"/>
        </w:rPr>
        <w:t>___________________________________</w:t>
      </w:r>
    </w:p>
    <w:p w14:paraId="0E22491E" w14:textId="77777777" w:rsidR="004F6367" w:rsidRPr="004F6367" w:rsidRDefault="004F6367" w:rsidP="004F6367">
      <w:pPr>
        <w:spacing w:after="0" w:line="240" w:lineRule="auto"/>
        <w:rPr>
          <w:rFonts w:ascii="Times New Roman" w:eastAsia="Times New Roman" w:hAnsi="Times New Roman" w:cs="Times New Roman"/>
          <w:color w:val="000000"/>
          <w:sz w:val="18"/>
          <w:szCs w:val="18"/>
        </w:rPr>
      </w:pPr>
      <w:r w:rsidRPr="004F6367">
        <w:rPr>
          <w:rFonts w:ascii="Times New Roman" w:eastAsia="Times New Roman" w:hAnsi="Times New Roman" w:cs="Times New Roman"/>
          <w:color w:val="000000"/>
          <w:sz w:val="18"/>
          <w:szCs w:val="18"/>
        </w:rPr>
        <w:t xml:space="preserve"> (Pirkimo vykdytojo pavadinimas)</w:t>
      </w:r>
    </w:p>
    <w:p w14:paraId="545BB43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5D1DF4F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614C07D7" w14:textId="77777777" w:rsidR="004F6367" w:rsidRPr="004F6367" w:rsidRDefault="004F6367" w:rsidP="004F6367">
      <w:pPr>
        <w:spacing w:after="0" w:line="240" w:lineRule="auto"/>
        <w:jc w:val="center"/>
        <w:rPr>
          <w:rFonts w:ascii="Times New Roman" w:eastAsia="Times New Roman" w:hAnsi="Times New Roman" w:cs="Times New Roman"/>
          <w:sz w:val="24"/>
          <w:szCs w:val="24"/>
        </w:rPr>
      </w:pPr>
      <w:r w:rsidRPr="004F6367">
        <w:rPr>
          <w:rFonts w:ascii="Times New Roman" w:eastAsia="Times New Roman" w:hAnsi="Times New Roman" w:cs="Times New Roman"/>
          <w:b/>
          <w:bCs/>
          <w:smallCaps/>
          <w:color w:val="000000"/>
          <w:sz w:val="24"/>
          <w:szCs w:val="24"/>
        </w:rPr>
        <w:t>TIEKĖJO/ SUBTIEKĖJO  DEKLARACIJA</w:t>
      </w:r>
    </w:p>
    <w:p w14:paraId="3CD5A7F6" w14:textId="77777777" w:rsidR="004F6367" w:rsidRPr="004F6367" w:rsidRDefault="004F6367" w:rsidP="004F6367">
      <w:pPr>
        <w:shd w:val="clear" w:color="auto" w:fill="FFFFFF"/>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rPr>
        <w:t> </w:t>
      </w:r>
    </w:p>
    <w:p w14:paraId="6B994E93" w14:textId="77777777" w:rsidR="004F6367" w:rsidRPr="004F6367" w:rsidRDefault="004F6367" w:rsidP="004F6367">
      <w:pPr>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color w:val="000000"/>
        </w:rPr>
        <w:t>__________________</w:t>
      </w:r>
    </w:p>
    <w:p w14:paraId="73683ECE" w14:textId="77777777"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(Data)</w:t>
      </w:r>
    </w:p>
    <w:p w14:paraId="013E6A23" w14:textId="77777777" w:rsidR="004F6367" w:rsidRPr="004F6367" w:rsidRDefault="004F6367" w:rsidP="004F6367">
      <w:pPr>
        <w:spacing w:after="0" w:line="240" w:lineRule="auto"/>
        <w:rPr>
          <w:rFonts w:ascii="Times New Roman" w:eastAsia="Times New Roman" w:hAnsi="Times New Roman" w:cs="Times New Roman"/>
        </w:rPr>
      </w:pPr>
    </w:p>
    <w:p w14:paraId="527A7996"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F6367">
        <w:rPr>
          <w:rFonts w:ascii="Arial" w:eastAsia="Times New Roman" w:hAnsi="Arial" w:cs="Arial"/>
          <w:color w:val="000000"/>
        </w:rPr>
        <w:t xml:space="preserve"> </w:t>
      </w:r>
      <w:r w:rsidRPr="004F6367">
        <w:rPr>
          <w:rFonts w:ascii="Times New Roman" w:eastAsia="Times New Roman" w:hAnsi="Times New Roman" w:cs="Times New Roman"/>
          <w:color w:val="000000"/>
          <w:sz w:val="24"/>
          <w:szCs w:val="24"/>
        </w:rPr>
        <w:t>nustatytas ribas t.y.:</w:t>
      </w:r>
    </w:p>
    <w:p w14:paraId="3F97442A"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(a)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91EC7F1"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(b)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CE9235F"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6FEBD8B"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5BA42A7" w14:textId="77777777" w:rsidR="004F6367" w:rsidRPr="004F6367" w:rsidRDefault="004F6367" w:rsidP="004F6367">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4F6367">
        <w:rPr>
          <w:rFonts w:ascii="Times New Roman" w:eastAsia="Times New Roman" w:hAnsi="Times New Roman" w:cs="Times New Roman"/>
          <w:color w:val="000000"/>
          <w:sz w:val="24"/>
          <w:szCs w:val="24"/>
        </w:rPr>
        <w:t xml:space="preserve">Patvirtinu, kad tiekėjui/subtiekėjui kuriuos esu pasitelkęs ar pasitelksiu ateityje, </w:t>
      </w:r>
      <w:r w:rsidRPr="004F6367">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4F6367">
        <w:rPr>
          <w:rFonts w:ascii="Times New Roman" w:eastAsia="Times New Roman" w:hAnsi="Times New Roman" w:cs="Times New Roman"/>
          <w:color w:val="000000"/>
          <w:sz w:val="24"/>
          <w:szCs w:val="24"/>
        </w:rPr>
        <w:t>netaikomos</w:t>
      </w:r>
      <w:r w:rsidRPr="004F6367">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359BF39C"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ADD7393"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F6367" w:rsidRPr="004F6367" w14:paraId="26F10411" w14:textId="77777777" w:rsidTr="007B107F">
        <w:trPr>
          <w:jc w:val="center"/>
        </w:trPr>
        <w:tc>
          <w:tcPr>
            <w:tcW w:w="0" w:type="auto"/>
            <w:gridSpan w:val="6"/>
            <w:tcMar>
              <w:top w:w="0" w:type="dxa"/>
              <w:left w:w="108" w:type="dxa"/>
              <w:bottom w:w="0" w:type="dxa"/>
              <w:right w:w="108" w:type="dxa"/>
            </w:tcMar>
            <w:hideMark/>
          </w:tcPr>
          <w:p w14:paraId="5CA7A851"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rPr>
            </w:pPr>
          </w:p>
        </w:tc>
      </w:tr>
      <w:tr w:rsidR="004F6367" w:rsidRPr="004F6367" w14:paraId="415AC937" w14:textId="77777777" w:rsidTr="007B107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735D573"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A4504"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672AF"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4AA8150"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C2F9675"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8ABC96B" w14:textId="77777777" w:rsidR="004F6367" w:rsidRPr="004F6367" w:rsidRDefault="004F6367" w:rsidP="004F6367">
            <w:pPr>
              <w:spacing w:after="0" w:line="240" w:lineRule="auto"/>
              <w:rPr>
                <w:rFonts w:ascii="Times New Roman" w:eastAsia="Times New Roman" w:hAnsi="Times New Roman" w:cs="Times New Roman"/>
              </w:rPr>
            </w:pPr>
          </w:p>
        </w:tc>
      </w:tr>
      <w:tr w:rsidR="004F6367" w:rsidRPr="004F6367" w14:paraId="6EFA6DA1" w14:textId="77777777" w:rsidTr="007B107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2E6176C"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01D7F45"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A86FA0"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CF4D1A"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39CDC193"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5880A28" w14:textId="77777777" w:rsidR="004F6367" w:rsidRPr="004F6367" w:rsidRDefault="004F6367" w:rsidP="004F6367">
            <w:pPr>
              <w:spacing w:after="0" w:line="240" w:lineRule="auto"/>
              <w:rPr>
                <w:rFonts w:ascii="Times New Roman" w:eastAsia="Times New Roman" w:hAnsi="Times New Roman" w:cs="Times New Roman"/>
                <w:sz w:val="18"/>
                <w:szCs w:val="18"/>
              </w:rPr>
            </w:pPr>
          </w:p>
        </w:tc>
      </w:tr>
    </w:tbl>
    <w:p w14:paraId="6C0C3912" w14:textId="77777777" w:rsidR="004F6367" w:rsidRDefault="004F6367">
      <w:pPr>
        <w:rPr>
          <w:rFonts w:ascii="Times New Roman" w:hAnsi="Times New Roman" w:cs="Times New Roman"/>
          <w:sz w:val="24"/>
          <w:szCs w:val="24"/>
        </w:rPr>
      </w:pPr>
    </w:p>
    <w:p w14:paraId="61AB1A75" w14:textId="3993896F" w:rsidR="004F6367" w:rsidRDefault="004F6367">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bookmarkEnd w:id="47"/>
    <w:bookmarkEnd w:id="48"/>
    <w:bookmarkEnd w:id="49"/>
    <w:p w14:paraId="44F87DF3" w14:textId="77777777" w:rsidR="00362B24" w:rsidRPr="00362B24" w:rsidRDefault="00362B24" w:rsidP="00362B24">
      <w:pPr>
        <w:spacing w:after="0"/>
        <w:rPr>
          <w:rFonts w:ascii="Times New Roman" w:eastAsia="Calibri" w:hAnsi="Times New Roman" w:cs="Times New Roman"/>
          <w:sz w:val="20"/>
          <w:szCs w:val="20"/>
        </w:rPr>
        <w:sectPr w:rsidR="00362B24" w:rsidRPr="00362B24" w:rsidSect="00362B24">
          <w:headerReference w:type="default" r:id="rId18"/>
          <w:footerReference w:type="default" r:id="rId19"/>
          <w:footerReference w:type="first" r:id="rId20"/>
          <w:pgSz w:w="12240" w:h="15840"/>
          <w:pgMar w:top="1134" w:right="567" w:bottom="1134" w:left="1701" w:header="720" w:footer="720" w:gutter="0"/>
          <w:pgNumType w:start="22"/>
          <w:cols w:space="1296"/>
        </w:sectPr>
      </w:pPr>
    </w:p>
    <w:p w14:paraId="0C04B42A" w14:textId="77777777" w:rsidR="00362B24" w:rsidRPr="00362B24" w:rsidRDefault="00362B24" w:rsidP="00362B24">
      <w:pPr>
        <w:jc w:val="both"/>
        <w:rPr>
          <w:rFonts w:ascii="Times New Roman" w:eastAsia="Calibri" w:hAnsi="Times New Roman" w:cs="Times New Roman"/>
          <w:sz w:val="20"/>
          <w:szCs w:val="20"/>
        </w:rPr>
      </w:pPr>
    </w:p>
    <w:p w14:paraId="2B805D6A" w14:textId="59F4466A" w:rsidR="00362B24" w:rsidRPr="00362B24" w:rsidRDefault="00BB0A37" w:rsidP="00362B24">
      <w:pPr>
        <w:keepNext/>
        <w:keepLines/>
        <w:pBdr>
          <w:bottom w:val="single" w:sz="4" w:space="2" w:color="ED7D31" w:themeColor="accent2"/>
        </w:pBdr>
        <w:spacing w:before="360" w:after="120" w:line="240" w:lineRule="auto"/>
        <w:jc w:val="right"/>
        <w:outlineLvl w:val="0"/>
        <w:rPr>
          <w:rFonts w:ascii="Times New Roman" w:eastAsia="Calibri" w:hAnsi="Times New Roman" w:cs="Times New Roman"/>
          <w:caps/>
          <w:smallCaps/>
          <w:color w:val="404040"/>
          <w:spacing w:val="20"/>
        </w:rPr>
      </w:pPr>
      <w:r>
        <w:rPr>
          <w:rFonts w:ascii="Times New Roman" w:hAnsi="Times New Roman" w:cs="Times New Roman"/>
          <w:sz w:val="24"/>
          <w:szCs w:val="24"/>
        </w:rPr>
        <w:t>Specialiųjų pirkimo</w:t>
      </w:r>
      <w:r w:rsidRPr="00132137">
        <w:rPr>
          <w:rFonts w:ascii="Times New Roman" w:hAnsi="Times New Roman" w:cs="Times New Roman"/>
          <w:sz w:val="24"/>
          <w:szCs w:val="24"/>
        </w:rPr>
        <w:t xml:space="preserve"> </w:t>
      </w:r>
      <w:r w:rsidR="00362B24" w:rsidRPr="00362B24">
        <w:rPr>
          <w:rFonts w:ascii="Times New Roman" w:eastAsia="Calibri" w:hAnsi="Times New Roman" w:cs="Times New Roman"/>
          <w:sz w:val="24"/>
          <w:szCs w:val="24"/>
        </w:rPr>
        <w:t xml:space="preserve">sąlygų </w:t>
      </w:r>
      <w:r w:rsidR="003F4E2E">
        <w:rPr>
          <w:rFonts w:ascii="Times New Roman" w:eastAsia="Calibri" w:hAnsi="Times New Roman" w:cs="Times New Roman"/>
          <w:sz w:val="24"/>
          <w:szCs w:val="24"/>
        </w:rPr>
        <w:t>9</w:t>
      </w:r>
      <w:r w:rsidR="00362B24" w:rsidRPr="00362B24">
        <w:rPr>
          <w:rFonts w:ascii="Times New Roman" w:eastAsia="Calibri" w:hAnsi="Times New Roman" w:cs="Times New Roman"/>
          <w:sz w:val="24"/>
          <w:szCs w:val="24"/>
        </w:rPr>
        <w:t xml:space="preserve"> priedas „Deklaracija dėl tiekėjo atsakingų asmenų“</w:t>
      </w:r>
      <w:bookmarkStart w:id="51" w:name="_Toc169728457"/>
    </w:p>
    <w:bookmarkEnd w:id="51"/>
    <w:p w14:paraId="768C8126" w14:textId="77777777" w:rsidR="00362B24" w:rsidRPr="00362B24" w:rsidRDefault="00362B24" w:rsidP="00362B24">
      <w:pPr>
        <w:spacing w:after="200"/>
        <w:rPr>
          <w:rFonts w:ascii="Times New Roman" w:eastAsia="Calibri" w:hAnsi="Times New Roman" w:cs="Times New Roman"/>
          <w:b/>
          <w:bCs/>
          <w:smallCaps/>
          <w:sz w:val="22"/>
          <w:szCs w:val="22"/>
        </w:rPr>
      </w:pPr>
    </w:p>
    <w:p w14:paraId="07438040" w14:textId="01E2E46E" w:rsidR="00362B24" w:rsidRPr="00362B24" w:rsidRDefault="00362B24" w:rsidP="00362B24">
      <w:pPr>
        <w:spacing w:after="200"/>
        <w:ind w:left="-426"/>
        <w:jc w:val="center"/>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DEKLARACIJA DĖL TI</w:t>
      </w:r>
      <w:r w:rsidR="00BC5A87">
        <w:rPr>
          <w:rFonts w:ascii="Times New Roman" w:eastAsia="Calibri" w:hAnsi="Times New Roman" w:cs="Times New Roman"/>
          <w:b/>
          <w:sz w:val="24"/>
          <w:szCs w:val="24"/>
          <w:lang w:eastAsia="en-US"/>
        </w:rPr>
        <w:t>E</w:t>
      </w:r>
      <w:r w:rsidRPr="00362B24">
        <w:rPr>
          <w:rFonts w:ascii="Times New Roman" w:eastAsia="Calibri" w:hAnsi="Times New Roman" w:cs="Times New Roman"/>
          <w:b/>
          <w:sz w:val="24"/>
          <w:szCs w:val="24"/>
          <w:lang w:eastAsia="en-US"/>
        </w:rPr>
        <w:t>KĖJO ATSAKINGŲ ASMENŲ*</w:t>
      </w:r>
    </w:p>
    <w:p w14:paraId="439BCB07" w14:textId="77777777" w:rsidR="00362B24" w:rsidRPr="00362B24" w:rsidRDefault="00362B24" w:rsidP="00362B24">
      <w:pPr>
        <w:spacing w:after="0" w:line="240" w:lineRule="auto"/>
        <w:jc w:val="both"/>
        <w:rPr>
          <w:rFonts w:ascii="Times New Roman" w:eastAsia="Calibri" w:hAnsi="Times New Roman" w:cs="Times New Roman"/>
          <w:i/>
          <w:sz w:val="24"/>
          <w:szCs w:val="24"/>
          <w:u w:val="single"/>
          <w:lang w:eastAsia="en-US"/>
        </w:rPr>
      </w:pPr>
      <w:r w:rsidRPr="00362B24">
        <w:rPr>
          <w:rFonts w:ascii="Times New Roman" w:eastAsia="Calibri" w:hAnsi="Times New Roman" w:cs="Times New Roman"/>
          <w:i/>
          <w:sz w:val="24"/>
          <w:szCs w:val="24"/>
          <w:u w:val="single"/>
          <w:lang w:eastAsia="en-US"/>
        </w:rPr>
        <w:t>*</w:t>
      </w:r>
      <w:r w:rsidRPr="00362B24">
        <w:rPr>
          <w:rFonts w:ascii="Times New Roman" w:eastAsia="Calibri" w:hAnsi="Times New Roman" w:cs="Times New Roman"/>
          <w:sz w:val="24"/>
          <w:szCs w:val="24"/>
          <w:u w:val="single"/>
          <w:lang w:eastAsia="en-US"/>
        </w:rPr>
        <w:t xml:space="preserve">Priklausomai nuo juridiniame asmenyje (tiekėjo įmonėje) sudaryto valdymo ar priežiūros organo, tiekėjas turi pateikti </w:t>
      </w:r>
      <w:r w:rsidRPr="00362B24">
        <w:rPr>
          <w:rFonts w:ascii="Times New Roman" w:eastAsia="Calibri" w:hAnsi="Times New Roman" w:cs="Times New Roman"/>
          <w:b/>
          <w:sz w:val="24"/>
          <w:szCs w:val="24"/>
          <w:u w:val="single"/>
          <w:lang w:eastAsia="en-US"/>
        </w:rPr>
        <w:t>pasiūlymo pateikimo dienai</w:t>
      </w:r>
      <w:r w:rsidRPr="00362B24">
        <w:rPr>
          <w:rFonts w:ascii="Times New Roman" w:eastAsia="Calibri" w:hAnsi="Times New Roman" w:cs="Times New Roman"/>
          <w:sz w:val="24"/>
          <w:szCs w:val="24"/>
          <w:u w:val="single"/>
          <w:lang w:eastAsia="en-US"/>
        </w:rPr>
        <w:t xml:space="preserve"> aktualius duomenis dėl jo atsakingų asmenų </w:t>
      </w:r>
      <w:r w:rsidRPr="00362B24">
        <w:rPr>
          <w:rFonts w:ascii="Times New Roman" w:eastAsia="Calibri" w:hAnsi="Times New Roman" w:cs="Times New Roman"/>
          <w:b/>
          <w:sz w:val="24"/>
          <w:szCs w:val="24"/>
          <w:u w:val="single"/>
          <w:lang w:eastAsia="en-US"/>
        </w:rPr>
        <w:t>vadovaujantis Viešųjų pirkimų įstatymo 46 straipsnio 1 dalimi –</w:t>
      </w:r>
      <w:r w:rsidRPr="00362B24">
        <w:rPr>
          <w:rFonts w:ascii="Times New Roman" w:eastAsia="Calibri" w:hAnsi="Times New Roman" w:cs="Times New Roman"/>
          <w:sz w:val="24"/>
          <w:szCs w:val="24"/>
          <w:u w:val="single"/>
          <w:lang w:eastAsia="en-US"/>
        </w:rPr>
        <w:t xml:space="preserve"> narius bei dalyvius arba nurodyti jei tokių organų ar dalyvių nėra.</w:t>
      </w:r>
    </w:p>
    <w:p w14:paraId="4AC892B9"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Aš, ______________________________________________________________</w:t>
      </w:r>
    </w:p>
    <w:p w14:paraId="0BB1B27B" w14:textId="77777777" w:rsidR="00362B24" w:rsidRPr="00362B24" w:rsidRDefault="00362B24" w:rsidP="00362B24">
      <w:pPr>
        <w:spacing w:after="0" w:line="240" w:lineRule="auto"/>
        <w:jc w:val="both"/>
        <w:rPr>
          <w:rFonts w:ascii="Times New Roman" w:eastAsia="Calibri" w:hAnsi="Times New Roman" w:cs="Times New Roman"/>
          <w:sz w:val="20"/>
          <w:szCs w:val="20"/>
          <w:lang w:eastAsia="en-US"/>
        </w:rPr>
      </w:pPr>
      <w:r w:rsidRPr="00362B24">
        <w:rPr>
          <w:rFonts w:ascii="Times New Roman" w:eastAsia="Calibri" w:hAnsi="Times New Roman" w:cs="Times New Roman"/>
          <w:i/>
          <w:sz w:val="20"/>
          <w:szCs w:val="20"/>
          <w:lang w:eastAsia="en-US"/>
        </w:rPr>
        <w:t xml:space="preserve">              (Tiekėjo vadovo ar jo įgalioto asmens pareigų pavadinimas, vardas ir pavardė)</w:t>
      </w:r>
      <w:r w:rsidRPr="00362B24">
        <w:rPr>
          <w:rFonts w:ascii="Times New Roman" w:eastAsia="Calibri" w:hAnsi="Times New Roman" w:cs="Times New Roman"/>
          <w:sz w:val="20"/>
          <w:szCs w:val="20"/>
          <w:lang w:eastAsia="en-US"/>
        </w:rPr>
        <w:t xml:space="preserve"> </w:t>
      </w:r>
    </w:p>
    <w:p w14:paraId="3B18C20B"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p>
    <w:p w14:paraId="3FD90407"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deklaruoju, kad pasiūlymo pateikimo dieną</w:t>
      </w:r>
      <w:r w:rsidRPr="00362B24">
        <w:rPr>
          <w:rFonts w:ascii="Times New Roman" w:eastAsia="Calibri" w:hAnsi="Times New Roman" w:cs="Times New Roman"/>
          <w:i/>
          <w:sz w:val="24"/>
          <w:szCs w:val="24"/>
          <w:lang w:eastAsia="en-US"/>
        </w:rPr>
        <w:t xml:space="preserve"> </w:t>
      </w:r>
      <w:r w:rsidRPr="00362B24">
        <w:rPr>
          <w:rFonts w:ascii="Times New Roman" w:eastAsia="Calibri" w:hAnsi="Times New Roman" w:cs="Times New Roman"/>
          <w:sz w:val="24"/>
          <w:szCs w:val="24"/>
          <w:lang w:eastAsia="en-US"/>
        </w:rPr>
        <w:t>mano vadovaujamo (-os)/(atstovaujamo (-os)</w:t>
      </w:r>
      <w:r w:rsidRPr="00362B24">
        <w:rPr>
          <w:rFonts w:ascii="Times New Roman" w:eastAsia="Calibri" w:hAnsi="Times New Roman" w:cs="Times New Roman"/>
          <w:i/>
          <w:sz w:val="24"/>
          <w:szCs w:val="24"/>
          <w:lang w:eastAsia="en-US"/>
        </w:rPr>
        <w:t xml:space="preserve"> _____________________________ </w:t>
      </w:r>
      <w:r w:rsidRPr="00362B24">
        <w:rPr>
          <w:rFonts w:ascii="Times New Roman" w:eastAsia="Calibri" w:hAnsi="Times New Roman" w:cs="Times New Roman"/>
          <w:sz w:val="24"/>
          <w:szCs w:val="24"/>
          <w:lang w:eastAsia="en-US"/>
        </w:rPr>
        <w:t xml:space="preserve">atsakingi asmenys, vadovaujantis Viešųjų pirkimų </w:t>
      </w:r>
    </w:p>
    <w:p w14:paraId="037C46D4" w14:textId="77777777" w:rsidR="00362B24" w:rsidRPr="00362B24" w:rsidRDefault="00362B24" w:rsidP="00362B24">
      <w:pPr>
        <w:spacing w:after="0" w:line="240" w:lineRule="auto"/>
        <w:jc w:val="both"/>
        <w:rPr>
          <w:rFonts w:ascii="Times New Roman" w:eastAsia="Calibri" w:hAnsi="Times New Roman" w:cs="Times New Roman"/>
          <w:i/>
          <w:sz w:val="20"/>
          <w:szCs w:val="20"/>
          <w:lang w:eastAsia="en-US"/>
        </w:rPr>
      </w:pPr>
      <w:r w:rsidRPr="00362B24">
        <w:rPr>
          <w:rFonts w:ascii="Times New Roman" w:eastAsia="Calibri" w:hAnsi="Times New Roman" w:cs="Times New Roman"/>
          <w:i/>
          <w:sz w:val="20"/>
          <w:szCs w:val="20"/>
          <w:lang w:eastAsia="en-US"/>
        </w:rPr>
        <w:t xml:space="preserve">    (tiekėjo pavadinimas)</w:t>
      </w:r>
    </w:p>
    <w:p w14:paraId="51B5F507"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r w:rsidRPr="00362B24">
        <w:rPr>
          <w:rFonts w:ascii="Times New Roman" w:eastAsia="Calibri" w:hAnsi="Times New Roman" w:cs="Times New Roman"/>
          <w:sz w:val="24"/>
          <w:szCs w:val="24"/>
          <w:lang w:eastAsia="en-US"/>
        </w:rPr>
        <w:t>įstatymo 46 straipsnio 1 dalimi, yra:</w:t>
      </w:r>
    </w:p>
    <w:p w14:paraId="4C85E85B"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p>
    <w:p w14:paraId="482FCA98"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 Valdyba (sudaryta/nesudaryta) .................................(įrašyti)</w:t>
      </w:r>
    </w:p>
    <w:p w14:paraId="6C7BF365"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valdybos narius (vardas, pavardė):</w:t>
      </w:r>
    </w:p>
    <w:p w14:paraId="6A35632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D299394"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5F0F6862"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6D246CB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p>
    <w:p w14:paraId="296B7EA6"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 Stebėtojų taryba (sudaryta/nesudaryta) .................................(įrašyti)</w:t>
      </w:r>
    </w:p>
    <w:p w14:paraId="1BE67BF3"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stebėtojų tarybos narius (vardas, pavardė):</w:t>
      </w:r>
    </w:p>
    <w:p w14:paraId="742DE45A"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F9E510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1798190C"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4105931D" w14:textId="77777777" w:rsidR="00362B24" w:rsidRPr="00362B24" w:rsidRDefault="00362B24" w:rsidP="00362B24">
      <w:pPr>
        <w:spacing w:after="200"/>
        <w:rPr>
          <w:rFonts w:ascii="Times New Roman" w:eastAsia="Calibri" w:hAnsi="Times New Roman" w:cs="Times New Roman"/>
          <w:b/>
          <w:sz w:val="24"/>
          <w:szCs w:val="24"/>
          <w:lang w:eastAsia="en-US"/>
        </w:rPr>
      </w:pPr>
    </w:p>
    <w:p w14:paraId="0DE98A64"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III. Įmonėje nustatytas kiekybinis atstovavimas (taip/ne) ............................ (įrašyti)</w:t>
      </w:r>
    </w:p>
    <w:p w14:paraId="536EE369"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nustatytas kiekybinis atstovavimas, nurodyti juridinio asmens vardu veikiančius asmenis (vardas, pavardė):</w:t>
      </w:r>
    </w:p>
    <w:p w14:paraId="60171F1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721191EB"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2717E447" w14:textId="77777777" w:rsidR="00362B24" w:rsidRPr="00362B24" w:rsidRDefault="00362B24" w:rsidP="00362B24">
      <w:pPr>
        <w:spacing w:after="200"/>
        <w:rPr>
          <w:rFonts w:ascii="Times New Roman" w:eastAsia="Calibri" w:hAnsi="Times New Roman" w:cs="Times New Roman"/>
          <w:sz w:val="24"/>
          <w:szCs w:val="24"/>
          <w:lang w:eastAsia="en-US"/>
        </w:rPr>
      </w:pPr>
    </w:p>
    <w:p w14:paraId="5A9D2DAA"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xml:space="preserve">PASTABA. </w:t>
      </w:r>
    </w:p>
    <w:p w14:paraId="5AEDC399"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JEI ŠIOJE DEKLARACIJOJE NURODOMI ATSAKINGI ASMENYS:</w:t>
      </w:r>
    </w:p>
    <w:p w14:paraId="6E75B38C" w14:textId="145AAC82"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turi būti pateikiami specialiųjų pirkimo sąlygų</w:t>
      </w:r>
      <w:r w:rsidR="00E6043C">
        <w:rPr>
          <w:rFonts w:ascii="Times New Roman" w:eastAsia="Calibri" w:hAnsi="Times New Roman" w:cs="Times New Roman"/>
          <w:b/>
          <w:sz w:val="20"/>
          <w:szCs w:val="20"/>
          <w:lang w:eastAsia="en-US"/>
        </w:rPr>
        <w:t xml:space="preserve"> 2</w:t>
      </w:r>
      <w:r w:rsidRPr="00362B24">
        <w:rPr>
          <w:rFonts w:ascii="Times New Roman" w:eastAsia="Calibri" w:hAnsi="Times New Roman" w:cs="Times New Roman"/>
          <w:b/>
          <w:sz w:val="20"/>
          <w:szCs w:val="20"/>
          <w:lang w:eastAsia="en-US"/>
        </w:rPr>
        <w:t xml:space="preserve"> priedo „Tiekėjų pašalinimo pagrindai“ lentelės 1 punkto 1) papunktyje nurodyti dokumentai, patvirtinantys deklaracijoje nurodytų atsakingų asmenų pašalinimo pagrindų nebuvimą, vadovaujantis Viešųjų pirkimų įstatymo 46 straipsnio 1 dalimi. </w:t>
      </w:r>
    </w:p>
    <w:p w14:paraId="34760270" w14:textId="77777777" w:rsidR="00362B24" w:rsidRPr="00362B24" w:rsidRDefault="00362B24" w:rsidP="00362B24">
      <w:pPr>
        <w:spacing w:after="0" w:line="240" w:lineRule="auto"/>
        <w:jc w:val="both"/>
        <w:rPr>
          <w:rFonts w:ascii="Times New Roman" w:eastAsia="Calibri" w:hAnsi="Times New Roman" w:cs="Times New Roman"/>
          <w:sz w:val="20"/>
          <w:szCs w:val="20"/>
        </w:rPr>
      </w:pPr>
      <w:r w:rsidRPr="00362B24">
        <w:rPr>
          <w:rFonts w:ascii="Times New Roman" w:eastAsia="Calibri" w:hAnsi="Times New Roman" w:cs="Times New Roman"/>
          <w:b/>
          <w:sz w:val="20"/>
          <w:szCs w:val="20"/>
          <w:lang w:eastAsia="en-US"/>
        </w:rPr>
        <w:t>– nurodyti dokumentai turi būti išduoti ne anksčiau kaip 180 dienų iki tos dienos, kai galimas laimėtojas turės pateikti dokumentus.</w:t>
      </w:r>
    </w:p>
    <w:p w14:paraId="2E4850D7" w14:textId="77777777" w:rsidR="00362B24" w:rsidRPr="00362B24" w:rsidRDefault="00362B24" w:rsidP="00362B24">
      <w:pPr>
        <w:spacing w:after="0"/>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_________________________________________________________________________</w:t>
      </w:r>
    </w:p>
    <w:p w14:paraId="2826B120" w14:textId="2557BB80" w:rsidR="008D704D" w:rsidRPr="00D5094C" w:rsidRDefault="00362B24" w:rsidP="00D5094C">
      <w:pPr>
        <w:spacing w:after="0"/>
        <w:ind w:firstLine="567"/>
        <w:jc w:val="center"/>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(Tiekėjo arba jo įgalioto asmens vardas, pavardė, parašas)</w:t>
      </w:r>
    </w:p>
    <w:sectPr w:rsidR="008D704D" w:rsidRPr="00D5094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F201" w14:textId="77777777" w:rsidR="000D751C" w:rsidRDefault="000D751C" w:rsidP="00D05666">
      <w:r>
        <w:separator/>
      </w:r>
    </w:p>
  </w:endnote>
  <w:endnote w:type="continuationSeparator" w:id="0">
    <w:p w14:paraId="1ABF4886" w14:textId="77777777" w:rsidR="000D751C" w:rsidRDefault="000D751C" w:rsidP="00D05666">
      <w:r>
        <w:continuationSeparator/>
      </w:r>
    </w:p>
  </w:endnote>
  <w:endnote w:type="continuationNotice" w:id="1">
    <w:p w14:paraId="45814F01" w14:textId="77777777" w:rsidR="000D751C" w:rsidRDefault="000D75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048DD" w14:textId="77777777" w:rsidR="000D751C" w:rsidRDefault="000D751C" w:rsidP="00D05666">
      <w:r>
        <w:separator/>
      </w:r>
    </w:p>
  </w:footnote>
  <w:footnote w:type="continuationSeparator" w:id="0">
    <w:p w14:paraId="238869CA" w14:textId="77777777" w:rsidR="000D751C" w:rsidRDefault="000D751C" w:rsidP="00D05666">
      <w:r>
        <w:continuationSeparator/>
      </w:r>
    </w:p>
  </w:footnote>
  <w:footnote w:type="continuationNotice" w:id="1">
    <w:p w14:paraId="4E9C529F" w14:textId="77777777" w:rsidR="000D751C" w:rsidRDefault="000D75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9"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8"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10"/>
  </w:num>
  <w:num w:numId="13" w16cid:durableId="1318921492">
    <w:abstractNumId w:val="12"/>
  </w:num>
  <w:num w:numId="14" w16cid:durableId="1864435576">
    <w:abstractNumId w:val="18"/>
  </w:num>
  <w:num w:numId="15" w16cid:durableId="1941065713">
    <w:abstractNumId w:val="5"/>
  </w:num>
  <w:num w:numId="16" w16cid:durableId="19859238">
    <w:abstractNumId w:val="6"/>
  </w:num>
  <w:num w:numId="17" w16cid:durableId="1297491117">
    <w:abstractNumId w:val="11"/>
  </w:num>
  <w:num w:numId="18" w16cid:durableId="357659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9"/>
  </w:num>
  <w:num w:numId="23" w16cid:durableId="64305209">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0439887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6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3"/>
    <w:rsid w:val="00047F6B"/>
    <w:rsid w:val="00047F87"/>
    <w:rsid w:val="00051151"/>
    <w:rsid w:val="0005148B"/>
    <w:rsid w:val="00051544"/>
    <w:rsid w:val="00051A51"/>
    <w:rsid w:val="00051E9D"/>
    <w:rsid w:val="00051F2D"/>
    <w:rsid w:val="000521F2"/>
    <w:rsid w:val="00052365"/>
    <w:rsid w:val="0005295E"/>
    <w:rsid w:val="00053139"/>
    <w:rsid w:val="000534E3"/>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51C"/>
    <w:rsid w:val="000D7AD2"/>
    <w:rsid w:val="000E083B"/>
    <w:rsid w:val="000E0EAE"/>
    <w:rsid w:val="000E0F5A"/>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1"/>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49F"/>
    <w:rsid w:val="0012584E"/>
    <w:rsid w:val="0012639E"/>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CE"/>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57E14"/>
    <w:rsid w:val="001607EC"/>
    <w:rsid w:val="001609D9"/>
    <w:rsid w:val="00160A4A"/>
    <w:rsid w:val="00162900"/>
    <w:rsid w:val="001640AF"/>
    <w:rsid w:val="001643B7"/>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9DE"/>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C29"/>
    <w:rsid w:val="001E4DB2"/>
    <w:rsid w:val="001E5701"/>
    <w:rsid w:val="001E61DF"/>
    <w:rsid w:val="001E76C7"/>
    <w:rsid w:val="001E7902"/>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09"/>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2B5"/>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EE"/>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CD"/>
    <w:rsid w:val="003F2587"/>
    <w:rsid w:val="003F25CB"/>
    <w:rsid w:val="003F31CC"/>
    <w:rsid w:val="003F3C34"/>
    <w:rsid w:val="003F3EFE"/>
    <w:rsid w:val="003F3FC9"/>
    <w:rsid w:val="003F4245"/>
    <w:rsid w:val="003F4E2E"/>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4D2C"/>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37F7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AC1"/>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90"/>
    <w:rsid w:val="004658BF"/>
    <w:rsid w:val="00467B1D"/>
    <w:rsid w:val="00467F25"/>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2ED"/>
    <w:rsid w:val="004923AA"/>
    <w:rsid w:val="00493E55"/>
    <w:rsid w:val="0049538A"/>
    <w:rsid w:val="00495F71"/>
    <w:rsid w:val="00496EFB"/>
    <w:rsid w:val="00497851"/>
    <w:rsid w:val="0049788B"/>
    <w:rsid w:val="00497DF3"/>
    <w:rsid w:val="004A01F5"/>
    <w:rsid w:val="004A0401"/>
    <w:rsid w:val="004A0E10"/>
    <w:rsid w:val="004A13CE"/>
    <w:rsid w:val="004A1BB5"/>
    <w:rsid w:val="004A2649"/>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C89"/>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805"/>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164D"/>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9"/>
    <w:rsid w:val="00513D2A"/>
    <w:rsid w:val="0051416C"/>
    <w:rsid w:val="005142B3"/>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64B7"/>
    <w:rsid w:val="00547265"/>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3C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7A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C3"/>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5BE"/>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19DC"/>
    <w:rsid w:val="00611D40"/>
    <w:rsid w:val="00612434"/>
    <w:rsid w:val="00612CE6"/>
    <w:rsid w:val="00612DA3"/>
    <w:rsid w:val="00612EDD"/>
    <w:rsid w:val="00612FBA"/>
    <w:rsid w:val="0061499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2D"/>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51C"/>
    <w:rsid w:val="006A58FD"/>
    <w:rsid w:val="006A5FCC"/>
    <w:rsid w:val="006A6279"/>
    <w:rsid w:val="006A6750"/>
    <w:rsid w:val="006A675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12E3"/>
    <w:rsid w:val="006D2048"/>
    <w:rsid w:val="006D224F"/>
    <w:rsid w:val="006D2363"/>
    <w:rsid w:val="006D3202"/>
    <w:rsid w:val="006D3C8B"/>
    <w:rsid w:val="006D3F0B"/>
    <w:rsid w:val="006D463E"/>
    <w:rsid w:val="006D5419"/>
    <w:rsid w:val="006D5AF9"/>
    <w:rsid w:val="006D5E06"/>
    <w:rsid w:val="006D6007"/>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DAA"/>
    <w:rsid w:val="006F7115"/>
    <w:rsid w:val="006F71F1"/>
    <w:rsid w:val="00700CF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585"/>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C51"/>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976"/>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59A"/>
    <w:rsid w:val="007A0E83"/>
    <w:rsid w:val="007A130B"/>
    <w:rsid w:val="007A143B"/>
    <w:rsid w:val="007A15EC"/>
    <w:rsid w:val="007A1E23"/>
    <w:rsid w:val="007A248C"/>
    <w:rsid w:val="007A2F2E"/>
    <w:rsid w:val="007A55C8"/>
    <w:rsid w:val="007A5905"/>
    <w:rsid w:val="007A5BDA"/>
    <w:rsid w:val="007A5D9C"/>
    <w:rsid w:val="007A654F"/>
    <w:rsid w:val="007A68AD"/>
    <w:rsid w:val="007A739D"/>
    <w:rsid w:val="007A7C45"/>
    <w:rsid w:val="007A7D55"/>
    <w:rsid w:val="007A7E8A"/>
    <w:rsid w:val="007B0F0F"/>
    <w:rsid w:val="007B12FF"/>
    <w:rsid w:val="007B1405"/>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AC3"/>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3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6E1"/>
    <w:rsid w:val="0086583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A7"/>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0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54F"/>
    <w:rsid w:val="008E656A"/>
    <w:rsid w:val="008E6583"/>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37"/>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FC"/>
    <w:rsid w:val="00966032"/>
    <w:rsid w:val="0096678C"/>
    <w:rsid w:val="009667CD"/>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2002"/>
    <w:rsid w:val="009921F1"/>
    <w:rsid w:val="0099297A"/>
    <w:rsid w:val="0099297C"/>
    <w:rsid w:val="00993376"/>
    <w:rsid w:val="0099370A"/>
    <w:rsid w:val="00993EC5"/>
    <w:rsid w:val="0099413E"/>
    <w:rsid w:val="00994CB8"/>
    <w:rsid w:val="00995FEE"/>
    <w:rsid w:val="00995FF0"/>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A1"/>
    <w:rsid w:val="00A064E0"/>
    <w:rsid w:val="00A065A2"/>
    <w:rsid w:val="00A06AC2"/>
    <w:rsid w:val="00A06CBB"/>
    <w:rsid w:val="00A07631"/>
    <w:rsid w:val="00A07E54"/>
    <w:rsid w:val="00A10526"/>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2C"/>
    <w:rsid w:val="00A25144"/>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83"/>
    <w:rsid w:val="00A53BAE"/>
    <w:rsid w:val="00A54FCF"/>
    <w:rsid w:val="00A5552B"/>
    <w:rsid w:val="00A55891"/>
    <w:rsid w:val="00A55AA5"/>
    <w:rsid w:val="00A560A2"/>
    <w:rsid w:val="00A57036"/>
    <w:rsid w:val="00A571AB"/>
    <w:rsid w:val="00A57284"/>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06C"/>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FBC"/>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614"/>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572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1096B"/>
    <w:rsid w:val="00B1123C"/>
    <w:rsid w:val="00B112B3"/>
    <w:rsid w:val="00B11E4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EA1"/>
    <w:rsid w:val="00BA4228"/>
    <w:rsid w:val="00BA4ACB"/>
    <w:rsid w:val="00BA4D96"/>
    <w:rsid w:val="00BA5539"/>
    <w:rsid w:val="00BA5C6D"/>
    <w:rsid w:val="00BA5D95"/>
    <w:rsid w:val="00BA69FA"/>
    <w:rsid w:val="00BA6AB3"/>
    <w:rsid w:val="00BA6EE1"/>
    <w:rsid w:val="00BA733E"/>
    <w:rsid w:val="00BA74D7"/>
    <w:rsid w:val="00BA7CD6"/>
    <w:rsid w:val="00BB0514"/>
    <w:rsid w:val="00BB0A3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87"/>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481"/>
    <w:rsid w:val="00BE180E"/>
    <w:rsid w:val="00BE1858"/>
    <w:rsid w:val="00BE18F7"/>
    <w:rsid w:val="00BE190E"/>
    <w:rsid w:val="00BE2540"/>
    <w:rsid w:val="00BE2699"/>
    <w:rsid w:val="00BE26FA"/>
    <w:rsid w:val="00BE2D5F"/>
    <w:rsid w:val="00BE35C5"/>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DEF"/>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3A3"/>
    <w:rsid w:val="00C42801"/>
    <w:rsid w:val="00C42A0E"/>
    <w:rsid w:val="00C438F5"/>
    <w:rsid w:val="00C43FFF"/>
    <w:rsid w:val="00C441D7"/>
    <w:rsid w:val="00C4463D"/>
    <w:rsid w:val="00C447D2"/>
    <w:rsid w:val="00C447F8"/>
    <w:rsid w:val="00C44E4A"/>
    <w:rsid w:val="00C45311"/>
    <w:rsid w:val="00C46330"/>
    <w:rsid w:val="00C46663"/>
    <w:rsid w:val="00C468E9"/>
    <w:rsid w:val="00C47599"/>
    <w:rsid w:val="00C476FC"/>
    <w:rsid w:val="00C477E1"/>
    <w:rsid w:val="00C47CE7"/>
    <w:rsid w:val="00C504F9"/>
    <w:rsid w:val="00C50B8F"/>
    <w:rsid w:val="00C515B6"/>
    <w:rsid w:val="00C516E3"/>
    <w:rsid w:val="00C5193E"/>
    <w:rsid w:val="00C52086"/>
    <w:rsid w:val="00C52854"/>
    <w:rsid w:val="00C52A24"/>
    <w:rsid w:val="00C544C8"/>
    <w:rsid w:val="00C54574"/>
    <w:rsid w:val="00C55D5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63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77"/>
    <w:rsid w:val="00CB322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4F"/>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D54"/>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CCE"/>
    <w:rsid w:val="00D30FFC"/>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4E5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8B9"/>
    <w:rsid w:val="00E12FBA"/>
    <w:rsid w:val="00E1304E"/>
    <w:rsid w:val="00E1329C"/>
    <w:rsid w:val="00E13E63"/>
    <w:rsid w:val="00E14179"/>
    <w:rsid w:val="00E146F6"/>
    <w:rsid w:val="00E146F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7F"/>
    <w:rsid w:val="00E50D81"/>
    <w:rsid w:val="00E50F51"/>
    <w:rsid w:val="00E50F94"/>
    <w:rsid w:val="00E52B67"/>
    <w:rsid w:val="00E53CA2"/>
    <w:rsid w:val="00E53E12"/>
    <w:rsid w:val="00E54362"/>
    <w:rsid w:val="00E54BE2"/>
    <w:rsid w:val="00E55E1A"/>
    <w:rsid w:val="00E56BA8"/>
    <w:rsid w:val="00E57702"/>
    <w:rsid w:val="00E577C7"/>
    <w:rsid w:val="00E6008D"/>
    <w:rsid w:val="00E6043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A59"/>
    <w:rsid w:val="00E81CD8"/>
    <w:rsid w:val="00E81D97"/>
    <w:rsid w:val="00E81E81"/>
    <w:rsid w:val="00E8279E"/>
    <w:rsid w:val="00E83154"/>
    <w:rsid w:val="00E83222"/>
    <w:rsid w:val="00E8364A"/>
    <w:rsid w:val="00E8432A"/>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AF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7C0"/>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A57"/>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05D"/>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F4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guole.miskiniene@lazdijurssc.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16785</Words>
  <Characters>9568</Characters>
  <Application>Microsoft Office Word</Application>
  <DocSecurity>0</DocSecurity>
  <Lines>79</Lines>
  <Paragraphs>52</Paragraphs>
  <ScaleCrop>false</ScaleCrop>
  <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2026-07-01T07:33:00Z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